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D7D" w:rsidRPr="003543FB" w:rsidRDefault="00936D7D" w:rsidP="00F24C27">
      <w:pPr>
        <w:jc w:val="both"/>
        <w:rPr>
          <w:rFonts w:asciiTheme="minorHAnsi" w:hAnsiTheme="minorHAnsi" w:cstheme="minorHAnsi"/>
          <w:sz w:val="22"/>
          <w:szCs w:val="22"/>
        </w:rPr>
      </w:pPr>
      <w:bookmarkStart w:id="0" w:name="_heading=h.30j0zll" w:colFirst="0" w:colLast="0"/>
      <w:bookmarkEnd w:id="0"/>
    </w:p>
    <w:p w:rsidR="00936D7D" w:rsidRPr="003543FB" w:rsidRDefault="00936D7D" w:rsidP="00F24C27">
      <w:pPr>
        <w:jc w:val="both"/>
        <w:rPr>
          <w:rFonts w:asciiTheme="minorHAnsi" w:hAnsiTheme="minorHAnsi" w:cstheme="minorHAnsi"/>
          <w:sz w:val="22"/>
          <w:szCs w:val="22"/>
        </w:rPr>
      </w:pPr>
    </w:p>
    <w:p w:rsidR="00936D7D" w:rsidRPr="003543FB" w:rsidRDefault="004B5005" w:rsidP="006A0870">
      <w:pPr>
        <w:jc w:val="center"/>
        <w:rPr>
          <w:rFonts w:asciiTheme="minorHAnsi" w:hAnsiTheme="minorHAnsi" w:cstheme="minorHAnsi"/>
          <w:sz w:val="22"/>
          <w:szCs w:val="22"/>
        </w:rPr>
      </w:pPr>
      <w:r w:rsidRPr="003543FB">
        <w:rPr>
          <w:rFonts w:asciiTheme="minorHAnsi" w:hAnsiTheme="minorHAnsi" w:cstheme="minorHAnsi"/>
          <w:b/>
          <w:noProof/>
          <w:sz w:val="22"/>
          <w:szCs w:val="22"/>
        </w:rPr>
        <w:drawing>
          <wp:inline distT="0" distB="0" distL="0" distR="0">
            <wp:extent cx="991890" cy="1414179"/>
            <wp:effectExtent l="0" t="0" r="0" b="0"/>
            <wp:docPr id="9" name="image1.png" descr="Pink Crea Logo" title="Crea Logo"/>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991890" cy="1414179"/>
                    </a:xfrm>
                    <a:prstGeom prst="rect">
                      <a:avLst/>
                    </a:prstGeom>
                    <a:ln/>
                  </pic:spPr>
                </pic:pic>
              </a:graphicData>
            </a:graphic>
          </wp:inline>
        </w:drawing>
      </w:r>
    </w:p>
    <w:p w:rsidR="00936D7D" w:rsidRPr="003543FB" w:rsidRDefault="00936D7D" w:rsidP="00F24C27">
      <w:pPr>
        <w:jc w:val="both"/>
        <w:rPr>
          <w:rFonts w:asciiTheme="minorHAnsi" w:hAnsiTheme="minorHAnsi" w:cstheme="minorHAnsi"/>
          <w:b/>
          <w:color w:val="000000"/>
          <w:sz w:val="22"/>
          <w:szCs w:val="22"/>
        </w:rPr>
      </w:pPr>
    </w:p>
    <w:p w:rsidR="00206DFA" w:rsidRDefault="00206DFA" w:rsidP="004F6850">
      <w:pPr>
        <w:jc w:val="center"/>
        <w:rPr>
          <w:b/>
          <w:lang w:val="en-US"/>
        </w:rPr>
      </w:pPr>
      <w:r>
        <w:rPr>
          <w:b/>
          <w:lang w:val="en-US"/>
        </w:rPr>
        <w:t xml:space="preserve">Executive Assistant </w:t>
      </w:r>
    </w:p>
    <w:p w:rsidR="00936D7D" w:rsidRPr="003543FB" w:rsidRDefault="004B5005" w:rsidP="004F6850">
      <w:pPr>
        <w:jc w:val="center"/>
        <w:rPr>
          <w:rFonts w:asciiTheme="minorHAnsi" w:hAnsiTheme="minorHAnsi" w:cstheme="minorHAnsi"/>
          <w:b/>
          <w:sz w:val="22"/>
          <w:szCs w:val="22"/>
        </w:rPr>
      </w:pPr>
      <w:r w:rsidRPr="004F6850">
        <w:rPr>
          <w:rFonts w:asciiTheme="minorHAnsi" w:hAnsiTheme="minorHAnsi" w:cstheme="minorHAnsi"/>
          <w:b/>
          <w:color w:val="000000"/>
        </w:rPr>
        <w:t>Job Description</w:t>
      </w:r>
    </w:p>
    <w:p w:rsidR="00F41F3B" w:rsidRPr="003543FB" w:rsidRDefault="00F41F3B" w:rsidP="00F24C27">
      <w:pPr>
        <w:jc w:val="both"/>
        <w:rPr>
          <w:rFonts w:asciiTheme="minorHAnsi" w:hAnsiTheme="minorHAnsi" w:cstheme="minorHAnsi"/>
          <w:b/>
          <w:sz w:val="22"/>
          <w:szCs w:val="22"/>
        </w:rPr>
      </w:pPr>
    </w:p>
    <w:p w:rsidR="000E20D1" w:rsidRPr="003543FB" w:rsidRDefault="000E20D1" w:rsidP="00F24C27">
      <w:pPr>
        <w:jc w:val="both"/>
        <w:rPr>
          <w:rFonts w:asciiTheme="minorHAnsi" w:hAnsiTheme="minorHAnsi" w:cstheme="minorHAnsi"/>
          <w:b/>
          <w:sz w:val="22"/>
          <w:szCs w:val="22"/>
        </w:rPr>
      </w:pPr>
      <w:r w:rsidRPr="003543FB">
        <w:rPr>
          <w:rFonts w:asciiTheme="minorHAnsi" w:hAnsiTheme="minorHAnsi" w:cstheme="minorHAnsi"/>
          <w:b/>
          <w:sz w:val="22"/>
          <w:szCs w:val="22"/>
        </w:rPr>
        <w:t>Position Overview</w:t>
      </w:r>
    </w:p>
    <w:p w:rsidR="000E20D1" w:rsidRDefault="000E20D1" w:rsidP="00206DFA">
      <w:pPr>
        <w:jc w:val="both"/>
        <w:rPr>
          <w:rFonts w:asciiTheme="minorHAnsi" w:hAnsiTheme="minorHAnsi" w:cstheme="minorHAnsi"/>
          <w:sz w:val="22"/>
          <w:szCs w:val="22"/>
        </w:rPr>
      </w:pPr>
      <w:r w:rsidRPr="003543FB">
        <w:rPr>
          <w:rFonts w:asciiTheme="minorHAnsi" w:hAnsiTheme="minorHAnsi" w:cstheme="minorHAnsi"/>
          <w:b/>
          <w:sz w:val="22"/>
          <w:szCs w:val="22"/>
        </w:rPr>
        <w:t>Title:</w:t>
      </w:r>
      <w:r w:rsidRPr="003543FB">
        <w:rPr>
          <w:rFonts w:asciiTheme="minorHAnsi" w:hAnsiTheme="minorHAnsi" w:cstheme="minorHAnsi"/>
          <w:sz w:val="22"/>
          <w:szCs w:val="22"/>
        </w:rPr>
        <w:t xml:space="preserve"> </w:t>
      </w:r>
      <w:r w:rsidR="00206DFA" w:rsidRPr="00206DFA">
        <w:rPr>
          <w:rFonts w:asciiTheme="minorHAnsi" w:hAnsiTheme="minorHAnsi" w:cstheme="minorHAnsi"/>
          <w:sz w:val="22"/>
          <w:szCs w:val="22"/>
        </w:rPr>
        <w:t>Executive Assistant</w:t>
      </w:r>
    </w:p>
    <w:p w:rsidR="000B2C2C" w:rsidRPr="003543FB" w:rsidRDefault="000B2C2C" w:rsidP="00206DFA">
      <w:pPr>
        <w:jc w:val="both"/>
        <w:rPr>
          <w:rFonts w:asciiTheme="minorHAnsi" w:hAnsiTheme="minorHAnsi" w:cstheme="minorHAnsi"/>
          <w:sz w:val="22"/>
          <w:szCs w:val="22"/>
        </w:rPr>
      </w:pPr>
      <w:r w:rsidRPr="000B2C2C">
        <w:rPr>
          <w:rFonts w:asciiTheme="minorHAnsi" w:hAnsiTheme="minorHAnsi" w:cstheme="minorHAnsi"/>
          <w:b/>
          <w:sz w:val="22"/>
          <w:szCs w:val="22"/>
        </w:rPr>
        <w:t>No. of Position</w:t>
      </w:r>
      <w:r>
        <w:rPr>
          <w:rFonts w:asciiTheme="minorHAnsi" w:hAnsiTheme="minorHAnsi" w:cstheme="minorHAnsi"/>
          <w:sz w:val="22"/>
          <w:szCs w:val="22"/>
        </w:rPr>
        <w:t>: 02 (Two)</w:t>
      </w:r>
    </w:p>
    <w:p w:rsidR="000E20D1" w:rsidRPr="003543FB" w:rsidRDefault="000E20D1" w:rsidP="00F24C27">
      <w:pPr>
        <w:jc w:val="both"/>
        <w:rPr>
          <w:rFonts w:asciiTheme="minorHAnsi" w:hAnsiTheme="minorHAnsi" w:cstheme="minorHAnsi"/>
          <w:sz w:val="22"/>
          <w:szCs w:val="22"/>
        </w:rPr>
      </w:pPr>
      <w:r w:rsidRPr="003543FB">
        <w:rPr>
          <w:rFonts w:asciiTheme="minorHAnsi" w:hAnsiTheme="minorHAnsi" w:cstheme="minorHAnsi"/>
          <w:b/>
          <w:sz w:val="22"/>
          <w:szCs w:val="22"/>
        </w:rPr>
        <w:t>Location:</w:t>
      </w:r>
      <w:r w:rsidRPr="003543FB">
        <w:rPr>
          <w:rFonts w:asciiTheme="minorHAnsi" w:hAnsiTheme="minorHAnsi" w:cstheme="minorHAnsi"/>
          <w:sz w:val="22"/>
          <w:szCs w:val="22"/>
        </w:rPr>
        <w:t xml:space="preserve"> </w:t>
      </w:r>
      <w:r w:rsidR="003543FB" w:rsidRPr="003543FB">
        <w:rPr>
          <w:rFonts w:asciiTheme="minorHAnsi" w:hAnsiTheme="minorHAnsi" w:cstheme="minorHAnsi"/>
          <w:sz w:val="22"/>
          <w:szCs w:val="22"/>
        </w:rPr>
        <w:t>New</w:t>
      </w:r>
      <w:r w:rsidR="003543FB" w:rsidRPr="003543FB">
        <w:rPr>
          <w:rFonts w:asciiTheme="minorHAnsi" w:hAnsiTheme="minorHAnsi" w:cstheme="minorHAnsi"/>
          <w:spacing w:val="-3"/>
          <w:sz w:val="22"/>
          <w:szCs w:val="22"/>
        </w:rPr>
        <w:t xml:space="preserve"> </w:t>
      </w:r>
      <w:r w:rsidR="003543FB" w:rsidRPr="003543FB">
        <w:rPr>
          <w:rFonts w:asciiTheme="minorHAnsi" w:hAnsiTheme="minorHAnsi" w:cstheme="minorHAnsi"/>
          <w:sz w:val="22"/>
          <w:szCs w:val="22"/>
        </w:rPr>
        <w:t>Delhi,</w:t>
      </w:r>
      <w:r w:rsidR="003543FB" w:rsidRPr="003543FB">
        <w:rPr>
          <w:rFonts w:asciiTheme="minorHAnsi" w:hAnsiTheme="minorHAnsi" w:cstheme="minorHAnsi"/>
          <w:spacing w:val="-2"/>
          <w:sz w:val="22"/>
          <w:szCs w:val="22"/>
        </w:rPr>
        <w:t xml:space="preserve"> </w:t>
      </w:r>
      <w:r w:rsidR="00206DFA">
        <w:rPr>
          <w:rFonts w:asciiTheme="minorHAnsi" w:hAnsiTheme="minorHAnsi" w:cstheme="minorHAnsi"/>
          <w:sz w:val="22"/>
          <w:szCs w:val="22"/>
        </w:rPr>
        <w:t>India</w:t>
      </w:r>
    </w:p>
    <w:p w:rsidR="000E20D1" w:rsidRPr="003543FB" w:rsidRDefault="000E20D1" w:rsidP="00F24C27">
      <w:pPr>
        <w:jc w:val="both"/>
        <w:rPr>
          <w:rFonts w:asciiTheme="minorHAnsi" w:hAnsiTheme="minorHAnsi" w:cstheme="minorHAnsi"/>
          <w:sz w:val="22"/>
          <w:szCs w:val="22"/>
        </w:rPr>
      </w:pPr>
      <w:r w:rsidRPr="003543FB">
        <w:rPr>
          <w:rFonts w:asciiTheme="minorHAnsi" w:hAnsiTheme="minorHAnsi" w:cstheme="minorHAnsi"/>
          <w:b/>
          <w:sz w:val="22"/>
          <w:szCs w:val="22"/>
        </w:rPr>
        <w:t>Reporting:</w:t>
      </w:r>
      <w:r w:rsidRPr="003543FB">
        <w:rPr>
          <w:rFonts w:asciiTheme="minorHAnsi" w:hAnsiTheme="minorHAnsi" w:cstheme="minorHAnsi"/>
          <w:sz w:val="22"/>
          <w:szCs w:val="22"/>
        </w:rPr>
        <w:t xml:space="preserve"> </w:t>
      </w:r>
      <w:r w:rsidR="00206DFA" w:rsidRPr="00206DFA">
        <w:rPr>
          <w:rFonts w:asciiTheme="minorHAnsi" w:hAnsiTheme="minorHAnsi" w:cstheme="minorHAnsi"/>
          <w:sz w:val="22"/>
          <w:szCs w:val="22"/>
        </w:rPr>
        <w:t>Manager, Executive Director’s Office</w:t>
      </w:r>
      <w:r w:rsidR="00206DFA">
        <w:rPr>
          <w:color w:val="000000"/>
        </w:rPr>
        <w:t xml:space="preserve">  </w:t>
      </w:r>
    </w:p>
    <w:p w:rsidR="00936D7D" w:rsidRPr="003543FB" w:rsidRDefault="000E20D1" w:rsidP="00F24C27">
      <w:pPr>
        <w:jc w:val="both"/>
        <w:rPr>
          <w:rFonts w:asciiTheme="minorHAnsi" w:hAnsiTheme="minorHAnsi" w:cstheme="minorHAnsi"/>
          <w:b/>
          <w:sz w:val="22"/>
          <w:szCs w:val="22"/>
        </w:rPr>
      </w:pPr>
      <w:r w:rsidRPr="003543FB">
        <w:rPr>
          <w:rFonts w:asciiTheme="minorHAnsi" w:hAnsiTheme="minorHAnsi" w:cstheme="minorHAnsi"/>
          <w:b/>
          <w:sz w:val="22"/>
          <w:szCs w:val="22"/>
        </w:rPr>
        <w:t>Status:</w:t>
      </w:r>
      <w:r w:rsidRPr="003543FB">
        <w:rPr>
          <w:rFonts w:asciiTheme="minorHAnsi" w:hAnsiTheme="minorHAnsi" w:cstheme="minorHAnsi"/>
          <w:sz w:val="22"/>
          <w:szCs w:val="22"/>
        </w:rPr>
        <w:t xml:space="preserve"> Full-time</w:t>
      </w:r>
    </w:p>
    <w:p w:rsidR="00936D7D" w:rsidRPr="003543FB" w:rsidRDefault="00936D7D" w:rsidP="00F24C27">
      <w:pPr>
        <w:jc w:val="both"/>
        <w:rPr>
          <w:rFonts w:asciiTheme="minorHAnsi" w:hAnsiTheme="minorHAnsi" w:cstheme="minorHAnsi"/>
          <w:sz w:val="22"/>
          <w:szCs w:val="22"/>
        </w:rPr>
      </w:pPr>
    </w:p>
    <w:p w:rsidR="003543FB" w:rsidRDefault="004B5005" w:rsidP="00F24C27">
      <w:pPr>
        <w:jc w:val="both"/>
        <w:rPr>
          <w:rFonts w:asciiTheme="minorHAnsi" w:hAnsiTheme="minorHAnsi" w:cstheme="minorHAnsi"/>
          <w:b/>
          <w:sz w:val="22"/>
          <w:szCs w:val="22"/>
        </w:rPr>
      </w:pPr>
      <w:r w:rsidRPr="003543FB">
        <w:rPr>
          <w:rFonts w:asciiTheme="minorHAnsi" w:hAnsiTheme="minorHAnsi" w:cstheme="minorHAnsi"/>
          <w:b/>
          <w:sz w:val="22"/>
          <w:szCs w:val="22"/>
        </w:rPr>
        <w:t>Overview of the Organization:</w:t>
      </w:r>
    </w:p>
    <w:p w:rsidR="00936D7D" w:rsidRPr="003543FB" w:rsidRDefault="004B5005" w:rsidP="00F24C27">
      <w:pPr>
        <w:jc w:val="both"/>
        <w:rPr>
          <w:rFonts w:asciiTheme="minorHAnsi" w:hAnsiTheme="minorHAnsi" w:cstheme="minorHAnsi"/>
          <w:b/>
          <w:sz w:val="22"/>
          <w:szCs w:val="22"/>
        </w:rPr>
      </w:pPr>
      <w:r w:rsidRPr="003543FB">
        <w:rPr>
          <w:rFonts w:asciiTheme="minorHAnsi" w:hAnsiTheme="minorHAnsi" w:cstheme="minorHAnsi"/>
          <w:color w:val="000000"/>
          <w:sz w:val="22"/>
          <w:szCs w:val="22"/>
        </w:rPr>
        <w:t xml:space="preserve">Founded in 2000, CREA is an international, feminist human rights organization based in New Delhi, India. It is one of the few </w:t>
      </w:r>
      <w:r w:rsidRPr="003543FB">
        <w:rPr>
          <w:rFonts w:asciiTheme="minorHAnsi" w:hAnsiTheme="minorHAnsi" w:cstheme="minorHAnsi"/>
          <w:sz w:val="22"/>
          <w:szCs w:val="22"/>
        </w:rPr>
        <w:t>feminist human rights</w:t>
      </w:r>
      <w:r w:rsidRPr="003543FB">
        <w:rPr>
          <w:rFonts w:asciiTheme="minorHAnsi" w:hAnsiTheme="minorHAnsi" w:cstheme="minorHAnsi"/>
          <w:color w:val="000000"/>
          <w:sz w:val="22"/>
          <w:szCs w:val="22"/>
        </w:rPr>
        <w:t xml:space="preserve"> organizations based in the global South, led by Southern feminists, </w:t>
      </w:r>
      <w:r w:rsidRPr="003543FB">
        <w:rPr>
          <w:rFonts w:asciiTheme="minorHAnsi" w:hAnsiTheme="minorHAnsi" w:cstheme="minorHAnsi"/>
          <w:sz w:val="22"/>
          <w:szCs w:val="22"/>
        </w:rPr>
        <w:t>working</w:t>
      </w:r>
      <w:r w:rsidRPr="003543FB">
        <w:rPr>
          <w:rFonts w:asciiTheme="minorHAnsi" w:hAnsiTheme="minorHAnsi" w:cstheme="minorHAnsi"/>
          <w:color w:val="000000"/>
          <w:sz w:val="22"/>
          <w:szCs w:val="22"/>
        </w:rPr>
        <w:t xml:space="preserve"> at </w:t>
      </w:r>
      <w:r w:rsidRPr="003543FB">
        <w:rPr>
          <w:rFonts w:asciiTheme="minorHAnsi" w:hAnsiTheme="minorHAnsi" w:cstheme="minorHAnsi"/>
          <w:sz w:val="22"/>
          <w:szCs w:val="22"/>
        </w:rPr>
        <w:t>community</w:t>
      </w:r>
      <w:r w:rsidRPr="003543FB">
        <w:rPr>
          <w:rFonts w:asciiTheme="minorHAnsi" w:hAnsiTheme="minorHAnsi" w:cstheme="minorHAnsi"/>
          <w:color w:val="000000"/>
          <w:sz w:val="22"/>
          <w:szCs w:val="22"/>
        </w:rPr>
        <w:t>, national, regional, and international levels. Together with partners from a diverse range of human rights movements and networks, CREA</w:t>
      </w:r>
      <w:r w:rsidRPr="003543FB">
        <w:rPr>
          <w:rFonts w:asciiTheme="minorHAnsi" w:hAnsiTheme="minorHAnsi" w:cstheme="minorHAnsi"/>
          <w:sz w:val="22"/>
          <w:szCs w:val="22"/>
        </w:rPr>
        <w:t>’s</w:t>
      </w:r>
      <w:r w:rsidRPr="003543FB">
        <w:rPr>
          <w:rFonts w:asciiTheme="minorHAnsi" w:hAnsiTheme="minorHAnsi" w:cstheme="minorHAnsi"/>
          <w:color w:val="000000"/>
          <w:sz w:val="22"/>
          <w:szCs w:val="22"/>
        </w:rPr>
        <w:t xml:space="preserve"> work focuses on building feminist leadership, strengthening movements, expanding sexual and reproductive freedoms, promoting rights-based approaches to reducing gender-based violence (GBV), and advancing the human rights of structurally excluded people. </w:t>
      </w:r>
    </w:p>
    <w:p w:rsidR="00936D7D" w:rsidRPr="003543FB" w:rsidRDefault="004B5005" w:rsidP="00F24C27">
      <w:pPr>
        <w:spacing w:before="280" w:after="280"/>
        <w:jc w:val="both"/>
        <w:rPr>
          <w:rFonts w:asciiTheme="minorHAnsi" w:hAnsiTheme="minorHAnsi" w:cstheme="minorHAnsi"/>
          <w:b/>
          <w:sz w:val="22"/>
          <w:szCs w:val="22"/>
        </w:rPr>
      </w:pPr>
      <w:r w:rsidRPr="003543FB">
        <w:rPr>
          <w:rFonts w:asciiTheme="minorHAnsi" w:hAnsiTheme="minorHAnsi" w:cstheme="minorHAnsi"/>
          <w:b/>
          <w:sz w:val="22"/>
          <w:szCs w:val="22"/>
        </w:rPr>
        <w:t>Life at CREA</w:t>
      </w:r>
    </w:p>
    <w:p w:rsidR="00936D7D" w:rsidRPr="003543FB" w:rsidRDefault="004B5005" w:rsidP="00F24C27">
      <w:pPr>
        <w:numPr>
          <w:ilvl w:val="0"/>
          <w:numId w:val="4"/>
        </w:numPr>
        <w:pBdr>
          <w:top w:val="nil"/>
          <w:left w:val="nil"/>
          <w:bottom w:val="nil"/>
          <w:right w:val="nil"/>
          <w:between w:val="nil"/>
        </w:pBdr>
        <w:jc w:val="both"/>
        <w:rPr>
          <w:rFonts w:asciiTheme="minorHAnsi" w:hAnsiTheme="minorHAnsi" w:cstheme="minorHAnsi"/>
          <w:color w:val="000000"/>
          <w:sz w:val="22"/>
          <w:szCs w:val="22"/>
        </w:rPr>
      </w:pPr>
      <w:r w:rsidRPr="003543FB">
        <w:rPr>
          <w:rFonts w:asciiTheme="minorHAnsi" w:hAnsiTheme="minorHAnsi" w:cstheme="minorHAnsi"/>
          <w:color w:val="000000"/>
          <w:sz w:val="22"/>
          <w:szCs w:val="22"/>
        </w:rPr>
        <w:t xml:space="preserve">We like to think of ourselves as a fearless, interrogative, </w:t>
      </w:r>
      <w:r w:rsidR="00F41F3B" w:rsidRPr="003543FB">
        <w:rPr>
          <w:rFonts w:asciiTheme="minorHAnsi" w:hAnsiTheme="minorHAnsi" w:cstheme="minorHAnsi"/>
          <w:color w:val="000000"/>
          <w:sz w:val="22"/>
          <w:szCs w:val="22"/>
        </w:rPr>
        <w:t>colourful</w:t>
      </w:r>
      <w:r w:rsidRPr="003543FB">
        <w:rPr>
          <w:rFonts w:asciiTheme="minorHAnsi" w:hAnsiTheme="minorHAnsi" w:cstheme="minorHAnsi"/>
          <w:color w:val="000000"/>
          <w:sz w:val="22"/>
          <w:szCs w:val="22"/>
        </w:rPr>
        <w:t xml:space="preserve">, edgy, sexy flock of birds flying freely to explore, to imagine and to build freedoms together. </w:t>
      </w:r>
    </w:p>
    <w:p w:rsidR="00936D7D" w:rsidRPr="003543FB" w:rsidRDefault="004B5005" w:rsidP="00F24C27">
      <w:pPr>
        <w:numPr>
          <w:ilvl w:val="0"/>
          <w:numId w:val="4"/>
        </w:numPr>
        <w:pBdr>
          <w:top w:val="nil"/>
          <w:left w:val="nil"/>
          <w:bottom w:val="nil"/>
          <w:right w:val="nil"/>
          <w:between w:val="nil"/>
        </w:pBdr>
        <w:jc w:val="both"/>
        <w:rPr>
          <w:rFonts w:asciiTheme="minorHAnsi" w:hAnsiTheme="minorHAnsi" w:cstheme="minorHAnsi"/>
          <w:color w:val="000000"/>
          <w:sz w:val="22"/>
          <w:szCs w:val="22"/>
        </w:rPr>
      </w:pPr>
      <w:r w:rsidRPr="003543FB">
        <w:rPr>
          <w:rFonts w:asciiTheme="minorHAnsi" w:hAnsiTheme="minorHAnsi" w:cstheme="minorHAnsi"/>
          <w:color w:val="000000"/>
          <w:sz w:val="22"/>
          <w:szCs w:val="22"/>
        </w:rPr>
        <w:t>If you are one who is ready to challenge the system when it is needed, you could be one of us.</w:t>
      </w:r>
    </w:p>
    <w:p w:rsidR="00936D7D" w:rsidRPr="003543FB" w:rsidRDefault="004B5005" w:rsidP="00F24C27">
      <w:pPr>
        <w:numPr>
          <w:ilvl w:val="0"/>
          <w:numId w:val="4"/>
        </w:numPr>
        <w:pBdr>
          <w:top w:val="nil"/>
          <w:left w:val="nil"/>
          <w:bottom w:val="nil"/>
          <w:right w:val="nil"/>
          <w:between w:val="nil"/>
        </w:pBdr>
        <w:jc w:val="both"/>
        <w:rPr>
          <w:rFonts w:asciiTheme="minorHAnsi" w:hAnsiTheme="minorHAnsi" w:cstheme="minorHAnsi"/>
          <w:color w:val="000000"/>
          <w:sz w:val="22"/>
          <w:szCs w:val="22"/>
        </w:rPr>
      </w:pPr>
      <w:r w:rsidRPr="003543FB">
        <w:rPr>
          <w:rFonts w:asciiTheme="minorHAnsi" w:hAnsiTheme="minorHAnsi" w:cstheme="minorHAnsi"/>
          <w:color w:val="000000"/>
          <w:sz w:val="22"/>
          <w:szCs w:val="22"/>
        </w:rPr>
        <w:t>If you believe you wish to build a world where an individual must have the agency and right to make choices about sexuality, reproduction and human rights, then you will find the room to explore here.</w:t>
      </w:r>
    </w:p>
    <w:p w:rsidR="00936D7D" w:rsidRPr="003543FB" w:rsidRDefault="004B5005" w:rsidP="00F24C27">
      <w:pPr>
        <w:numPr>
          <w:ilvl w:val="0"/>
          <w:numId w:val="4"/>
        </w:numPr>
        <w:pBdr>
          <w:top w:val="nil"/>
          <w:left w:val="nil"/>
          <w:bottom w:val="nil"/>
          <w:right w:val="nil"/>
          <w:between w:val="nil"/>
        </w:pBdr>
        <w:jc w:val="both"/>
        <w:rPr>
          <w:rFonts w:asciiTheme="minorHAnsi" w:hAnsiTheme="minorHAnsi" w:cstheme="minorHAnsi"/>
          <w:color w:val="000000"/>
          <w:sz w:val="22"/>
          <w:szCs w:val="22"/>
        </w:rPr>
      </w:pPr>
      <w:r w:rsidRPr="003543FB">
        <w:rPr>
          <w:rFonts w:asciiTheme="minorHAnsi" w:hAnsiTheme="minorHAnsi" w:cstheme="minorHAnsi"/>
          <w:color w:val="000000"/>
          <w:sz w:val="22"/>
          <w:szCs w:val="22"/>
        </w:rPr>
        <w:t>Constant learning</w:t>
      </w:r>
      <w:r w:rsidRPr="003543FB">
        <w:rPr>
          <w:rFonts w:asciiTheme="minorHAnsi" w:hAnsiTheme="minorHAnsi" w:cstheme="minorHAnsi"/>
          <w:sz w:val="22"/>
          <w:szCs w:val="22"/>
        </w:rPr>
        <w:t xml:space="preserve"> and </w:t>
      </w:r>
      <w:r w:rsidRPr="003543FB">
        <w:rPr>
          <w:rFonts w:asciiTheme="minorHAnsi" w:hAnsiTheme="minorHAnsi" w:cstheme="minorHAnsi"/>
          <w:color w:val="000000"/>
          <w:sz w:val="22"/>
          <w:szCs w:val="22"/>
        </w:rPr>
        <w:t>sharing of knowledge is an expectation that team members have from CREA, and CREA from team members.</w:t>
      </w:r>
    </w:p>
    <w:p w:rsidR="00936D7D" w:rsidRPr="003543FB" w:rsidRDefault="00936D7D" w:rsidP="00F24C27">
      <w:pPr>
        <w:jc w:val="both"/>
        <w:rPr>
          <w:rFonts w:asciiTheme="minorHAnsi" w:hAnsiTheme="minorHAnsi" w:cstheme="minorHAnsi"/>
          <w:sz w:val="22"/>
          <w:szCs w:val="22"/>
        </w:rPr>
      </w:pPr>
    </w:p>
    <w:p w:rsidR="00936D7D" w:rsidRPr="003543FB" w:rsidRDefault="004B5005" w:rsidP="00F24C27">
      <w:pPr>
        <w:jc w:val="both"/>
        <w:rPr>
          <w:rFonts w:asciiTheme="minorHAnsi" w:hAnsiTheme="minorHAnsi" w:cstheme="minorHAnsi"/>
          <w:b/>
          <w:sz w:val="22"/>
          <w:szCs w:val="22"/>
        </w:rPr>
      </w:pPr>
      <w:r w:rsidRPr="003543FB">
        <w:rPr>
          <w:rFonts w:asciiTheme="minorHAnsi" w:hAnsiTheme="minorHAnsi" w:cstheme="minorHAnsi"/>
          <w:b/>
          <w:sz w:val="22"/>
          <w:szCs w:val="22"/>
        </w:rPr>
        <w:t>Position Overview:</w:t>
      </w:r>
    </w:p>
    <w:p w:rsidR="006F5B43" w:rsidRDefault="006F5B43" w:rsidP="006F5B43">
      <w:pPr>
        <w:jc w:val="both"/>
        <w:rPr>
          <w:color w:val="000000"/>
          <w:sz w:val="22"/>
          <w:szCs w:val="22"/>
        </w:rPr>
      </w:pPr>
      <w:r>
        <w:rPr>
          <w:color w:val="000000"/>
          <w:sz w:val="22"/>
          <w:szCs w:val="22"/>
        </w:rPr>
        <w:t>W</w:t>
      </w:r>
      <w:r w:rsidRPr="006F5B43">
        <w:rPr>
          <w:color w:val="000000"/>
          <w:sz w:val="22"/>
          <w:szCs w:val="22"/>
        </w:rPr>
        <w:t>e are seeking a highly organized and proactive Executive Assistant to provide comprehensi</w:t>
      </w:r>
      <w:r>
        <w:rPr>
          <w:color w:val="000000"/>
          <w:sz w:val="22"/>
          <w:szCs w:val="22"/>
        </w:rPr>
        <w:t>ve administrative support to</w:t>
      </w:r>
      <w:r w:rsidRPr="006F5B43">
        <w:rPr>
          <w:color w:val="000000"/>
          <w:sz w:val="22"/>
          <w:szCs w:val="22"/>
        </w:rPr>
        <w:t xml:space="preserve"> </w:t>
      </w:r>
      <w:r w:rsidR="000B2C2C">
        <w:rPr>
          <w:color w:val="000000"/>
          <w:sz w:val="22"/>
          <w:szCs w:val="22"/>
        </w:rPr>
        <w:t xml:space="preserve">the </w:t>
      </w:r>
      <w:r>
        <w:rPr>
          <w:color w:val="000000"/>
          <w:sz w:val="22"/>
          <w:szCs w:val="22"/>
        </w:rPr>
        <w:t>ED office</w:t>
      </w:r>
      <w:r w:rsidRPr="006F5B43">
        <w:rPr>
          <w:color w:val="000000"/>
          <w:sz w:val="22"/>
          <w:szCs w:val="22"/>
        </w:rPr>
        <w:t>. The ideal candidate will be an efficient multitasker with excellent communication and interpersonal ski</w:t>
      </w:r>
      <w:r>
        <w:rPr>
          <w:color w:val="000000"/>
          <w:sz w:val="22"/>
          <w:szCs w:val="22"/>
        </w:rPr>
        <w:t>lls, capable of managing the ED</w:t>
      </w:r>
      <w:r w:rsidRPr="006F5B43">
        <w:rPr>
          <w:color w:val="000000"/>
          <w:sz w:val="22"/>
          <w:szCs w:val="22"/>
        </w:rPr>
        <w:t>'s calendar, coordinating travel and logistics, and facilitating smooth communication within the organization.</w:t>
      </w:r>
      <w:r w:rsidRPr="006F5B43">
        <w:rPr>
          <w:sz w:val="22"/>
          <w:szCs w:val="22"/>
        </w:rPr>
        <w:t xml:space="preserve"> </w:t>
      </w:r>
      <w:r w:rsidRPr="00B37F20">
        <w:rPr>
          <w:sz w:val="22"/>
          <w:szCs w:val="22"/>
        </w:rPr>
        <w:t xml:space="preserve">The Executive Assistant </w:t>
      </w:r>
      <w:r w:rsidRPr="00B37F20">
        <w:rPr>
          <w:color w:val="000000"/>
          <w:sz w:val="22"/>
          <w:szCs w:val="22"/>
        </w:rPr>
        <w:t>will report to the Manager, Executive Director’s Office and will perform the following functions, in accordance with CREA's strate</w:t>
      </w:r>
      <w:r>
        <w:rPr>
          <w:color w:val="000000"/>
          <w:sz w:val="22"/>
          <w:szCs w:val="22"/>
        </w:rPr>
        <w:t xml:space="preserve">gic vision, mission, and goals. </w:t>
      </w:r>
    </w:p>
    <w:p w:rsidR="00380606" w:rsidRDefault="00380606" w:rsidP="00380606">
      <w:pPr>
        <w:jc w:val="both"/>
        <w:rPr>
          <w:color w:val="000000"/>
          <w:sz w:val="22"/>
          <w:szCs w:val="22"/>
        </w:rPr>
      </w:pPr>
    </w:p>
    <w:p w:rsidR="00380606" w:rsidRPr="00B37F20" w:rsidRDefault="00380606" w:rsidP="00380606">
      <w:pPr>
        <w:rPr>
          <w:b/>
          <w:bCs/>
          <w:sz w:val="22"/>
          <w:szCs w:val="22"/>
        </w:rPr>
      </w:pPr>
      <w:r w:rsidRPr="00B37F20">
        <w:rPr>
          <w:b/>
          <w:bCs/>
          <w:sz w:val="22"/>
          <w:szCs w:val="22"/>
        </w:rPr>
        <w:t>Calendar management</w:t>
      </w:r>
    </w:p>
    <w:p w:rsidR="006F5B43" w:rsidRDefault="00D1116C" w:rsidP="006F5B43">
      <w:pPr>
        <w:pStyle w:val="ListParagraph"/>
        <w:numPr>
          <w:ilvl w:val="0"/>
          <w:numId w:val="11"/>
        </w:numPr>
        <w:rPr>
          <w:sz w:val="22"/>
          <w:szCs w:val="22"/>
        </w:rPr>
      </w:pPr>
      <w:r>
        <w:rPr>
          <w:sz w:val="22"/>
          <w:szCs w:val="22"/>
        </w:rPr>
        <w:t>Efficiently manage the ED</w:t>
      </w:r>
      <w:r w:rsidR="006F5B43" w:rsidRPr="006F5B43">
        <w:rPr>
          <w:sz w:val="22"/>
          <w:szCs w:val="22"/>
        </w:rPr>
        <w:t>'s calendar, including schedulin</w:t>
      </w:r>
      <w:r w:rsidR="006F5B43">
        <w:rPr>
          <w:sz w:val="22"/>
          <w:szCs w:val="22"/>
        </w:rPr>
        <w:t xml:space="preserve">g and organizing meetings and </w:t>
      </w:r>
      <w:r w:rsidR="006F5B43" w:rsidRPr="006F5B43">
        <w:rPr>
          <w:sz w:val="22"/>
          <w:szCs w:val="22"/>
        </w:rPr>
        <w:t>appointments,</w:t>
      </w:r>
    </w:p>
    <w:p w:rsidR="00D711E7" w:rsidRDefault="00380606" w:rsidP="004279E9">
      <w:pPr>
        <w:numPr>
          <w:ilvl w:val="0"/>
          <w:numId w:val="11"/>
        </w:numPr>
        <w:shd w:val="clear" w:color="auto" w:fill="FFFFFF"/>
        <w:spacing w:before="100" w:beforeAutospacing="1"/>
        <w:rPr>
          <w:sz w:val="22"/>
          <w:szCs w:val="22"/>
        </w:rPr>
      </w:pPr>
      <w:r w:rsidRPr="00B37F20">
        <w:rPr>
          <w:sz w:val="22"/>
          <w:szCs w:val="22"/>
        </w:rPr>
        <w:t xml:space="preserve">Schedule </w:t>
      </w:r>
      <w:r w:rsidR="00A32FBE">
        <w:rPr>
          <w:sz w:val="22"/>
          <w:szCs w:val="22"/>
        </w:rPr>
        <w:t>inter-team</w:t>
      </w:r>
      <w:r w:rsidR="00D711E7">
        <w:rPr>
          <w:sz w:val="22"/>
          <w:szCs w:val="22"/>
        </w:rPr>
        <w:t xml:space="preserve"> calls</w:t>
      </w:r>
      <w:r w:rsidR="004279E9">
        <w:rPr>
          <w:sz w:val="22"/>
          <w:szCs w:val="22"/>
        </w:rPr>
        <w:t xml:space="preserve"> and </w:t>
      </w:r>
      <w:r w:rsidR="00D711E7" w:rsidRPr="006F5B43">
        <w:rPr>
          <w:sz w:val="22"/>
          <w:szCs w:val="22"/>
        </w:rPr>
        <w:t xml:space="preserve">meetings using tools like </w:t>
      </w:r>
      <w:r w:rsidR="00D711E7" w:rsidRPr="004279E9">
        <w:rPr>
          <w:sz w:val="22"/>
          <w:szCs w:val="22"/>
        </w:rPr>
        <w:t>Zoom, Doodle polls</w:t>
      </w:r>
      <w:r w:rsidR="004279E9">
        <w:rPr>
          <w:sz w:val="22"/>
          <w:szCs w:val="22"/>
        </w:rPr>
        <w:t xml:space="preserve"> </w:t>
      </w:r>
      <w:proofErr w:type="spellStart"/>
      <w:r w:rsidR="004279E9">
        <w:rPr>
          <w:sz w:val="22"/>
          <w:szCs w:val="22"/>
        </w:rPr>
        <w:t>etc</w:t>
      </w:r>
      <w:proofErr w:type="spellEnd"/>
      <w:r w:rsidR="00D711E7" w:rsidRPr="004279E9">
        <w:rPr>
          <w:sz w:val="22"/>
          <w:szCs w:val="22"/>
        </w:rPr>
        <w:t xml:space="preserve"> </w:t>
      </w:r>
    </w:p>
    <w:p w:rsidR="000E46E0" w:rsidRDefault="000E46E0" w:rsidP="000E46E0">
      <w:pPr>
        <w:numPr>
          <w:ilvl w:val="0"/>
          <w:numId w:val="11"/>
        </w:numPr>
        <w:shd w:val="clear" w:color="auto" w:fill="FFFFFF"/>
        <w:spacing w:before="100" w:beforeAutospacing="1"/>
        <w:rPr>
          <w:sz w:val="22"/>
          <w:szCs w:val="22"/>
        </w:rPr>
      </w:pPr>
      <w:r w:rsidRPr="000E46E0">
        <w:rPr>
          <w:sz w:val="22"/>
          <w:szCs w:val="22"/>
        </w:rPr>
        <w:lastRenderedPageBreak/>
        <w:t>Coordinate team member schedules to ensure monthly team meetings, weekly check-ins, and other recurring internal meetings</w:t>
      </w:r>
    </w:p>
    <w:p w:rsidR="00B37F20" w:rsidRPr="000E46E0" w:rsidRDefault="00D711E7" w:rsidP="000E46E0">
      <w:pPr>
        <w:numPr>
          <w:ilvl w:val="0"/>
          <w:numId w:val="11"/>
        </w:numPr>
        <w:shd w:val="clear" w:color="auto" w:fill="FFFFFF"/>
        <w:spacing w:before="100" w:beforeAutospacing="1"/>
        <w:rPr>
          <w:sz w:val="22"/>
          <w:szCs w:val="22"/>
        </w:rPr>
      </w:pPr>
      <w:r w:rsidRPr="000E46E0">
        <w:rPr>
          <w:sz w:val="22"/>
          <w:szCs w:val="22"/>
        </w:rPr>
        <w:t xml:space="preserve">Send meeting/calendar invites </w:t>
      </w:r>
      <w:r w:rsidRPr="006F5B43">
        <w:rPr>
          <w:sz w:val="22"/>
          <w:szCs w:val="22"/>
        </w:rPr>
        <w:t>and maintain an updated calendar system.</w:t>
      </w:r>
    </w:p>
    <w:p w:rsidR="004279E9" w:rsidRPr="004279E9" w:rsidRDefault="00380606" w:rsidP="004279E9">
      <w:pPr>
        <w:pStyle w:val="ListParagraph"/>
        <w:numPr>
          <w:ilvl w:val="0"/>
          <w:numId w:val="11"/>
        </w:numPr>
        <w:rPr>
          <w:sz w:val="22"/>
          <w:szCs w:val="22"/>
        </w:rPr>
      </w:pPr>
      <w:r w:rsidRPr="00B37F20">
        <w:rPr>
          <w:sz w:val="22"/>
          <w:szCs w:val="22"/>
        </w:rPr>
        <w:t>Calendar</w:t>
      </w:r>
      <w:r w:rsidR="006F5B43">
        <w:rPr>
          <w:sz w:val="22"/>
          <w:szCs w:val="22"/>
        </w:rPr>
        <w:t xml:space="preserve"> the</w:t>
      </w:r>
      <w:r w:rsidRPr="00B37F20">
        <w:rPr>
          <w:sz w:val="22"/>
          <w:szCs w:val="22"/>
        </w:rPr>
        <w:t xml:space="preserve"> entries based on the information shared</w:t>
      </w:r>
    </w:p>
    <w:p w:rsidR="004279E9" w:rsidRPr="004279E9" w:rsidRDefault="004279E9" w:rsidP="004279E9">
      <w:pPr>
        <w:pStyle w:val="ListParagraph"/>
        <w:numPr>
          <w:ilvl w:val="0"/>
          <w:numId w:val="11"/>
        </w:numPr>
        <w:autoSpaceDE w:val="0"/>
        <w:autoSpaceDN w:val="0"/>
        <w:adjustRightInd w:val="0"/>
        <w:rPr>
          <w:sz w:val="22"/>
          <w:szCs w:val="22"/>
        </w:rPr>
      </w:pPr>
      <w:r w:rsidRPr="004279E9">
        <w:rPr>
          <w:sz w:val="22"/>
          <w:szCs w:val="22"/>
        </w:rPr>
        <w:t>Prepare and maintain a calendar of proposed conferences and meetings to be attended by ED</w:t>
      </w:r>
    </w:p>
    <w:p w:rsidR="00380606" w:rsidRDefault="00380606" w:rsidP="00B37F20">
      <w:pPr>
        <w:pStyle w:val="ListParagraph"/>
        <w:numPr>
          <w:ilvl w:val="0"/>
          <w:numId w:val="11"/>
        </w:numPr>
        <w:rPr>
          <w:sz w:val="22"/>
          <w:szCs w:val="22"/>
        </w:rPr>
      </w:pPr>
      <w:r w:rsidRPr="00B37F20">
        <w:rPr>
          <w:sz w:val="22"/>
          <w:szCs w:val="22"/>
        </w:rPr>
        <w:t>Share daily meeting schedules with ED</w:t>
      </w:r>
    </w:p>
    <w:p w:rsidR="000E46E0" w:rsidRDefault="006F5B43" w:rsidP="000E46E0">
      <w:pPr>
        <w:numPr>
          <w:ilvl w:val="0"/>
          <w:numId w:val="11"/>
        </w:numPr>
        <w:shd w:val="clear" w:color="auto" w:fill="FFFFFF"/>
        <w:spacing w:before="100" w:beforeAutospacing="1"/>
        <w:rPr>
          <w:sz w:val="22"/>
          <w:szCs w:val="22"/>
        </w:rPr>
      </w:pPr>
      <w:r w:rsidRPr="006F5B43">
        <w:rPr>
          <w:sz w:val="22"/>
          <w:szCs w:val="22"/>
        </w:rPr>
        <w:t>Prioritize requests and sc</w:t>
      </w:r>
      <w:r w:rsidRPr="00D711E7">
        <w:rPr>
          <w:sz w:val="22"/>
          <w:szCs w:val="22"/>
        </w:rPr>
        <w:t>reen inquiries to ensure the ED</w:t>
      </w:r>
      <w:r w:rsidR="000E46E0">
        <w:rPr>
          <w:sz w:val="22"/>
          <w:szCs w:val="22"/>
        </w:rPr>
        <w:t>'s time is maximized.</w:t>
      </w:r>
    </w:p>
    <w:p w:rsidR="004279E9" w:rsidRPr="006F5B43" w:rsidRDefault="004279E9" w:rsidP="000E46E0">
      <w:pPr>
        <w:numPr>
          <w:ilvl w:val="0"/>
          <w:numId w:val="11"/>
        </w:numPr>
        <w:shd w:val="clear" w:color="auto" w:fill="FFFFFF"/>
        <w:spacing w:before="100" w:beforeAutospacing="1"/>
        <w:rPr>
          <w:sz w:val="22"/>
          <w:szCs w:val="22"/>
        </w:rPr>
      </w:pPr>
      <w:r w:rsidRPr="000E46E0">
        <w:rPr>
          <w:sz w:val="22"/>
          <w:szCs w:val="22"/>
        </w:rPr>
        <w:t>Organize meeting logistics, including but not limited to the preparation of meeting minutes/summaries of actions to be taken.</w:t>
      </w:r>
    </w:p>
    <w:p w:rsidR="00380606" w:rsidRPr="00B37F20" w:rsidRDefault="00380606" w:rsidP="00380606">
      <w:pPr>
        <w:rPr>
          <w:sz w:val="22"/>
          <w:szCs w:val="22"/>
        </w:rPr>
      </w:pPr>
    </w:p>
    <w:p w:rsidR="00380606" w:rsidRPr="00B37F20" w:rsidRDefault="00380606" w:rsidP="00380606">
      <w:pPr>
        <w:rPr>
          <w:b/>
          <w:bCs/>
          <w:sz w:val="22"/>
          <w:szCs w:val="22"/>
        </w:rPr>
      </w:pPr>
      <w:r w:rsidRPr="00B37F20">
        <w:rPr>
          <w:b/>
          <w:bCs/>
          <w:sz w:val="22"/>
          <w:szCs w:val="22"/>
        </w:rPr>
        <w:t>Address book</w:t>
      </w:r>
      <w:r w:rsidR="000E46E0">
        <w:rPr>
          <w:b/>
          <w:bCs/>
          <w:sz w:val="22"/>
          <w:szCs w:val="22"/>
        </w:rPr>
        <w:t xml:space="preserve"> Management </w:t>
      </w:r>
    </w:p>
    <w:p w:rsidR="000E46E0" w:rsidRDefault="000E46E0" w:rsidP="000E46E0">
      <w:pPr>
        <w:pStyle w:val="ListParagraph"/>
        <w:numPr>
          <w:ilvl w:val="0"/>
          <w:numId w:val="16"/>
        </w:numPr>
        <w:rPr>
          <w:sz w:val="22"/>
          <w:szCs w:val="22"/>
        </w:rPr>
      </w:pPr>
      <w:r w:rsidRPr="000E46E0">
        <w:rPr>
          <w:sz w:val="22"/>
          <w:szCs w:val="22"/>
        </w:rPr>
        <w:t>Regul</w:t>
      </w:r>
      <w:r>
        <w:rPr>
          <w:sz w:val="22"/>
          <w:szCs w:val="22"/>
        </w:rPr>
        <w:t>arly update and maintain the ED</w:t>
      </w:r>
      <w:r w:rsidRPr="000E46E0">
        <w:rPr>
          <w:sz w:val="22"/>
          <w:szCs w:val="22"/>
        </w:rPr>
        <w:t>'s address book, ensuring accurate contact information for internal and external stakeholders.</w:t>
      </w:r>
    </w:p>
    <w:p w:rsidR="00C51102" w:rsidRPr="00C51102" w:rsidRDefault="00C51102" w:rsidP="000E46E0">
      <w:pPr>
        <w:pStyle w:val="ListParagraph"/>
        <w:numPr>
          <w:ilvl w:val="0"/>
          <w:numId w:val="16"/>
        </w:numPr>
        <w:rPr>
          <w:sz w:val="22"/>
          <w:szCs w:val="22"/>
        </w:rPr>
      </w:pPr>
      <w:r w:rsidRPr="00C51102">
        <w:rPr>
          <w:sz w:val="22"/>
          <w:szCs w:val="22"/>
        </w:rPr>
        <w:t>Verify and input new contacts, and promptly remove outdated or irrelevant entries.</w:t>
      </w:r>
    </w:p>
    <w:p w:rsidR="00C51102" w:rsidRDefault="00C51102" w:rsidP="000E46E0">
      <w:pPr>
        <w:pStyle w:val="ListParagraph"/>
        <w:numPr>
          <w:ilvl w:val="0"/>
          <w:numId w:val="16"/>
        </w:numPr>
        <w:rPr>
          <w:sz w:val="22"/>
          <w:szCs w:val="22"/>
        </w:rPr>
      </w:pPr>
      <w:r w:rsidRPr="00C51102">
        <w:rPr>
          <w:sz w:val="22"/>
          <w:szCs w:val="22"/>
        </w:rPr>
        <w:t>Coordinate with other team members to gather and update contact information for collaborative projects.</w:t>
      </w:r>
    </w:p>
    <w:p w:rsidR="001C0931" w:rsidRPr="001C0931" w:rsidRDefault="001C0931" w:rsidP="001C0931">
      <w:pPr>
        <w:pStyle w:val="ListParagraph"/>
        <w:rPr>
          <w:sz w:val="22"/>
          <w:szCs w:val="22"/>
        </w:rPr>
      </w:pPr>
    </w:p>
    <w:p w:rsidR="00793F5C" w:rsidRPr="00793F5C" w:rsidRDefault="00793F5C" w:rsidP="00793F5C">
      <w:pPr>
        <w:rPr>
          <w:sz w:val="22"/>
          <w:szCs w:val="22"/>
        </w:rPr>
      </w:pPr>
      <w:r w:rsidRPr="00793F5C">
        <w:rPr>
          <w:b/>
          <w:bCs/>
          <w:sz w:val="22"/>
          <w:szCs w:val="22"/>
        </w:rPr>
        <w:t>Travel and Logistics</w:t>
      </w:r>
      <w:r>
        <w:rPr>
          <w:b/>
          <w:bCs/>
          <w:sz w:val="22"/>
          <w:szCs w:val="22"/>
        </w:rPr>
        <w:t xml:space="preserve"> support</w:t>
      </w:r>
    </w:p>
    <w:p w:rsidR="00544EA5" w:rsidRPr="00793F5C" w:rsidRDefault="00544EA5" w:rsidP="00793F5C">
      <w:pPr>
        <w:pStyle w:val="ListParagraph"/>
        <w:numPr>
          <w:ilvl w:val="0"/>
          <w:numId w:val="13"/>
        </w:numPr>
        <w:rPr>
          <w:sz w:val="22"/>
          <w:szCs w:val="22"/>
        </w:rPr>
      </w:pPr>
      <w:r w:rsidRPr="00793F5C">
        <w:rPr>
          <w:sz w:val="22"/>
          <w:szCs w:val="22"/>
        </w:rPr>
        <w:t>Arrange complex domestic and international travel itineraries, including flights, accommoda</w:t>
      </w:r>
      <w:r w:rsidR="00793F5C" w:rsidRPr="00793F5C">
        <w:rPr>
          <w:sz w:val="22"/>
          <w:szCs w:val="22"/>
        </w:rPr>
        <w:t>tion, and ground transportation including arranging pick-ups and drops to and from airports, and coordinating with transportation services to ensure timely arrivals and departures.</w:t>
      </w:r>
    </w:p>
    <w:p w:rsidR="00544EA5" w:rsidRPr="00793F5C" w:rsidRDefault="00544EA5" w:rsidP="00544EA5">
      <w:pPr>
        <w:pStyle w:val="ListParagraph"/>
        <w:numPr>
          <w:ilvl w:val="0"/>
          <w:numId w:val="13"/>
        </w:numPr>
        <w:rPr>
          <w:sz w:val="22"/>
          <w:szCs w:val="22"/>
        </w:rPr>
      </w:pPr>
      <w:r w:rsidRPr="00793F5C">
        <w:rPr>
          <w:sz w:val="22"/>
          <w:szCs w:val="22"/>
        </w:rPr>
        <w:t>Organize visa applications, currency exchange, and other logistical details for seamless travel.</w:t>
      </w:r>
    </w:p>
    <w:p w:rsidR="00544EA5" w:rsidRPr="00793F5C" w:rsidRDefault="00544EA5" w:rsidP="00793F5C">
      <w:pPr>
        <w:pStyle w:val="ListParagraph"/>
        <w:numPr>
          <w:ilvl w:val="0"/>
          <w:numId w:val="13"/>
        </w:numPr>
        <w:rPr>
          <w:sz w:val="22"/>
          <w:szCs w:val="22"/>
        </w:rPr>
      </w:pPr>
      <w:r w:rsidRPr="00793F5C">
        <w:rPr>
          <w:sz w:val="22"/>
          <w:szCs w:val="22"/>
        </w:rPr>
        <w:t>Track and submit travel expenses in a timely manner.</w:t>
      </w:r>
    </w:p>
    <w:p w:rsidR="00793F5C" w:rsidRPr="00793F5C" w:rsidRDefault="00793F5C" w:rsidP="00793F5C">
      <w:pPr>
        <w:pStyle w:val="ListParagraph"/>
        <w:numPr>
          <w:ilvl w:val="0"/>
          <w:numId w:val="13"/>
        </w:numPr>
        <w:rPr>
          <w:sz w:val="22"/>
          <w:szCs w:val="22"/>
        </w:rPr>
      </w:pPr>
      <w:r>
        <w:rPr>
          <w:sz w:val="22"/>
          <w:szCs w:val="22"/>
        </w:rPr>
        <w:t>Add upcoming trips to the ED</w:t>
      </w:r>
      <w:r w:rsidRPr="00793F5C">
        <w:rPr>
          <w:sz w:val="22"/>
          <w:szCs w:val="22"/>
        </w:rPr>
        <w:t>'s calendar, including details such as departure and arrival times, locations, and purpose of travel.</w:t>
      </w:r>
    </w:p>
    <w:p w:rsidR="00793F5C" w:rsidRPr="00793F5C" w:rsidRDefault="00793F5C" w:rsidP="00793F5C">
      <w:pPr>
        <w:pStyle w:val="ListParagraph"/>
        <w:numPr>
          <w:ilvl w:val="0"/>
          <w:numId w:val="13"/>
        </w:numPr>
        <w:rPr>
          <w:sz w:val="22"/>
          <w:szCs w:val="22"/>
        </w:rPr>
      </w:pPr>
      <w:r w:rsidRPr="00793F5C">
        <w:rPr>
          <w:sz w:val="22"/>
          <w:szCs w:val="22"/>
        </w:rPr>
        <w:t>Thoroughly check and confirm seat assignments, and meal preferences, and input frequent flyer numbers for each flight.</w:t>
      </w:r>
    </w:p>
    <w:p w:rsidR="00793F5C" w:rsidRPr="00793F5C" w:rsidRDefault="00793F5C" w:rsidP="00793F5C">
      <w:pPr>
        <w:pStyle w:val="ListParagraph"/>
        <w:numPr>
          <w:ilvl w:val="0"/>
          <w:numId w:val="13"/>
        </w:numPr>
        <w:rPr>
          <w:sz w:val="22"/>
          <w:szCs w:val="22"/>
        </w:rPr>
      </w:pPr>
      <w:r w:rsidRPr="00793F5C">
        <w:rPr>
          <w:sz w:val="22"/>
          <w:szCs w:val="22"/>
        </w:rPr>
        <w:t>Verify and adhere to airline baggage policies, ensuring compliance with weight limits and any specific regulations.</w:t>
      </w:r>
    </w:p>
    <w:p w:rsidR="00793F5C" w:rsidRPr="00793F5C" w:rsidRDefault="00793F5C" w:rsidP="00793F5C">
      <w:pPr>
        <w:pStyle w:val="ListParagraph"/>
        <w:numPr>
          <w:ilvl w:val="0"/>
          <w:numId w:val="13"/>
        </w:numPr>
        <w:rPr>
          <w:sz w:val="22"/>
          <w:szCs w:val="22"/>
        </w:rPr>
      </w:pPr>
      <w:r w:rsidRPr="00793F5C">
        <w:rPr>
          <w:sz w:val="22"/>
          <w:szCs w:val="22"/>
        </w:rPr>
        <w:t>Facilitate through check-in for connecting flights, minimizing travel disruptions and ensuring a smooth journey.</w:t>
      </w:r>
    </w:p>
    <w:p w:rsidR="00793F5C" w:rsidRPr="00793F5C" w:rsidRDefault="00793F5C" w:rsidP="00793F5C">
      <w:pPr>
        <w:pStyle w:val="ListParagraph"/>
        <w:numPr>
          <w:ilvl w:val="0"/>
          <w:numId w:val="13"/>
        </w:numPr>
        <w:rPr>
          <w:sz w:val="22"/>
          <w:szCs w:val="22"/>
        </w:rPr>
      </w:pPr>
      <w:r w:rsidRPr="00793F5C">
        <w:rPr>
          <w:sz w:val="22"/>
          <w:szCs w:val="22"/>
        </w:rPr>
        <w:t>Monitor and prevent duplicate bookings, setting reminders for timely cancellations to avoid unnecessary expenses.</w:t>
      </w:r>
    </w:p>
    <w:p w:rsidR="00544EA5" w:rsidRPr="00793F5C" w:rsidRDefault="00793F5C" w:rsidP="00793F5C">
      <w:pPr>
        <w:pStyle w:val="ListParagraph"/>
        <w:numPr>
          <w:ilvl w:val="0"/>
          <w:numId w:val="13"/>
        </w:numPr>
        <w:rPr>
          <w:sz w:val="22"/>
          <w:szCs w:val="22"/>
        </w:rPr>
      </w:pPr>
      <w:r w:rsidRPr="00793F5C">
        <w:rPr>
          <w:sz w:val="22"/>
          <w:szCs w:val="22"/>
        </w:rPr>
        <w:t xml:space="preserve">Conduct web check-ins when applicable, streamlining </w:t>
      </w:r>
      <w:r>
        <w:rPr>
          <w:sz w:val="22"/>
          <w:szCs w:val="22"/>
        </w:rPr>
        <w:t>the boarding process for ED</w:t>
      </w:r>
      <w:r w:rsidRPr="00793F5C">
        <w:rPr>
          <w:sz w:val="22"/>
          <w:szCs w:val="22"/>
        </w:rPr>
        <w:t>.</w:t>
      </w:r>
    </w:p>
    <w:p w:rsidR="00793F5C" w:rsidRPr="00793F5C" w:rsidRDefault="00793F5C" w:rsidP="00793F5C">
      <w:pPr>
        <w:pStyle w:val="ListParagraph"/>
        <w:numPr>
          <w:ilvl w:val="0"/>
          <w:numId w:val="13"/>
        </w:numPr>
        <w:rPr>
          <w:sz w:val="22"/>
          <w:szCs w:val="22"/>
        </w:rPr>
      </w:pPr>
      <w:r w:rsidRPr="00793F5C">
        <w:rPr>
          <w:sz w:val="22"/>
          <w:szCs w:val="22"/>
        </w:rPr>
        <w:t>Complete and submit any required forms, whether physical or online, for travel purposes, ensuring all necessary documentation is in order.</w:t>
      </w:r>
    </w:p>
    <w:p w:rsidR="00793F5C" w:rsidRPr="00793F5C" w:rsidRDefault="00793F5C" w:rsidP="00793F5C">
      <w:pPr>
        <w:pStyle w:val="ListParagraph"/>
        <w:numPr>
          <w:ilvl w:val="0"/>
          <w:numId w:val="13"/>
        </w:numPr>
        <w:rPr>
          <w:sz w:val="22"/>
          <w:szCs w:val="22"/>
        </w:rPr>
      </w:pPr>
      <w:r w:rsidRPr="00793F5C">
        <w:rPr>
          <w:sz w:val="22"/>
          <w:szCs w:val="22"/>
        </w:rPr>
        <w:t>Conduct thorough research on visa requirements for international travel, providin</w:t>
      </w:r>
      <w:r>
        <w:rPr>
          <w:sz w:val="22"/>
          <w:szCs w:val="22"/>
        </w:rPr>
        <w:t>g timely information to ED</w:t>
      </w:r>
    </w:p>
    <w:p w:rsidR="00793F5C" w:rsidRDefault="00793F5C" w:rsidP="00793F5C">
      <w:pPr>
        <w:pStyle w:val="ListParagraph"/>
        <w:numPr>
          <w:ilvl w:val="0"/>
          <w:numId w:val="13"/>
        </w:numPr>
        <w:rPr>
          <w:sz w:val="22"/>
          <w:szCs w:val="22"/>
        </w:rPr>
      </w:pPr>
      <w:r w:rsidRPr="00793F5C">
        <w:rPr>
          <w:sz w:val="22"/>
          <w:szCs w:val="22"/>
        </w:rPr>
        <w:t>Assist in compiling and organizing necessary visa documents, and if required, initiate and complete online visa applications.</w:t>
      </w:r>
    </w:p>
    <w:p w:rsidR="00793F5C" w:rsidRDefault="00793F5C" w:rsidP="00793F5C">
      <w:pPr>
        <w:pStyle w:val="ListParagraph"/>
        <w:numPr>
          <w:ilvl w:val="0"/>
          <w:numId w:val="13"/>
        </w:numPr>
        <w:rPr>
          <w:sz w:val="22"/>
          <w:szCs w:val="22"/>
        </w:rPr>
      </w:pPr>
      <w:r w:rsidRPr="00B37F20">
        <w:rPr>
          <w:sz w:val="22"/>
          <w:szCs w:val="22"/>
        </w:rPr>
        <w:t>Keep track of miles</w:t>
      </w:r>
      <w:r>
        <w:rPr>
          <w:sz w:val="22"/>
          <w:szCs w:val="22"/>
        </w:rPr>
        <w:t xml:space="preserve"> credited for each flight taken, </w:t>
      </w:r>
      <w:r w:rsidRPr="00B37F20">
        <w:rPr>
          <w:sz w:val="22"/>
          <w:szCs w:val="22"/>
        </w:rPr>
        <w:t>make a note of miles’ expiry and remind well in advance</w:t>
      </w:r>
      <w:r>
        <w:rPr>
          <w:sz w:val="22"/>
          <w:szCs w:val="22"/>
        </w:rPr>
        <w:t>.</w:t>
      </w:r>
    </w:p>
    <w:p w:rsidR="005C21B6" w:rsidRDefault="005C21B6" w:rsidP="005C21B6">
      <w:pPr>
        <w:rPr>
          <w:sz w:val="22"/>
          <w:szCs w:val="22"/>
        </w:rPr>
      </w:pPr>
    </w:p>
    <w:p w:rsidR="005C21B6" w:rsidRPr="00D1116C" w:rsidRDefault="005C21B6" w:rsidP="005C21B6">
      <w:pPr>
        <w:rPr>
          <w:b/>
          <w:sz w:val="22"/>
          <w:szCs w:val="22"/>
        </w:rPr>
      </w:pPr>
      <w:r w:rsidRPr="005C21B6">
        <w:rPr>
          <w:sz w:val="22"/>
          <w:szCs w:val="22"/>
        </w:rPr>
        <w:t xml:space="preserve"> </w:t>
      </w:r>
      <w:r w:rsidRPr="00D1116C">
        <w:rPr>
          <w:b/>
          <w:sz w:val="22"/>
          <w:szCs w:val="22"/>
        </w:rPr>
        <w:t>Accommodation Management:</w:t>
      </w:r>
    </w:p>
    <w:p w:rsidR="005C21B6" w:rsidRPr="005C21B6" w:rsidRDefault="005C21B6" w:rsidP="005C21B6">
      <w:pPr>
        <w:numPr>
          <w:ilvl w:val="0"/>
          <w:numId w:val="20"/>
        </w:numPr>
        <w:rPr>
          <w:sz w:val="22"/>
          <w:szCs w:val="22"/>
        </w:rPr>
      </w:pPr>
      <w:r w:rsidRPr="005C21B6">
        <w:rPr>
          <w:sz w:val="22"/>
          <w:szCs w:val="22"/>
        </w:rPr>
        <w:t>Update acco</w:t>
      </w:r>
      <w:r w:rsidR="00D1116C">
        <w:rPr>
          <w:sz w:val="22"/>
          <w:szCs w:val="22"/>
        </w:rPr>
        <w:t>mmodation information on the ED</w:t>
      </w:r>
      <w:r w:rsidRPr="005C21B6">
        <w:rPr>
          <w:sz w:val="22"/>
          <w:szCs w:val="22"/>
        </w:rPr>
        <w:t>'s calendar, including check-in and check-out dates, hotel details, and reservation confirmation numbers.</w:t>
      </w:r>
    </w:p>
    <w:p w:rsidR="005C21B6" w:rsidRDefault="005C21B6" w:rsidP="005C21B6">
      <w:pPr>
        <w:numPr>
          <w:ilvl w:val="0"/>
          <w:numId w:val="20"/>
        </w:numPr>
        <w:rPr>
          <w:sz w:val="22"/>
          <w:szCs w:val="22"/>
        </w:rPr>
      </w:pPr>
      <w:r w:rsidRPr="005C21B6">
        <w:rPr>
          <w:sz w:val="22"/>
          <w:szCs w:val="22"/>
        </w:rPr>
        <w:t>Set up cancellation reminders to ensure timely adjustments to travel plans and accommodation bookings.</w:t>
      </w:r>
    </w:p>
    <w:p w:rsidR="00D1116C" w:rsidRPr="005C21B6" w:rsidRDefault="00D1116C" w:rsidP="00D1116C">
      <w:pPr>
        <w:ind w:left="720"/>
        <w:rPr>
          <w:sz w:val="22"/>
          <w:szCs w:val="22"/>
        </w:rPr>
      </w:pPr>
    </w:p>
    <w:p w:rsidR="005C21B6" w:rsidRPr="00D1116C" w:rsidRDefault="005C21B6" w:rsidP="005C21B6">
      <w:pPr>
        <w:rPr>
          <w:b/>
          <w:sz w:val="22"/>
          <w:szCs w:val="22"/>
        </w:rPr>
      </w:pPr>
      <w:r w:rsidRPr="00D1116C">
        <w:rPr>
          <w:b/>
          <w:sz w:val="22"/>
          <w:szCs w:val="22"/>
        </w:rPr>
        <w:t xml:space="preserve"> Credit Card and Expense Management:</w:t>
      </w:r>
    </w:p>
    <w:p w:rsidR="005C21B6" w:rsidRPr="005C21B6" w:rsidRDefault="005C21B6" w:rsidP="005C21B6">
      <w:pPr>
        <w:numPr>
          <w:ilvl w:val="0"/>
          <w:numId w:val="21"/>
        </w:numPr>
        <w:rPr>
          <w:sz w:val="22"/>
          <w:szCs w:val="22"/>
        </w:rPr>
      </w:pPr>
      <w:r w:rsidRPr="005C21B6">
        <w:rPr>
          <w:sz w:val="22"/>
          <w:szCs w:val="22"/>
        </w:rPr>
        <w:t>Regularly sort receipts based on credit card statements on a weekly/bi-weekly basis.</w:t>
      </w:r>
    </w:p>
    <w:p w:rsidR="005C21B6" w:rsidRPr="005C21B6" w:rsidRDefault="005C21B6" w:rsidP="005C21B6">
      <w:pPr>
        <w:numPr>
          <w:ilvl w:val="0"/>
          <w:numId w:val="21"/>
        </w:numPr>
        <w:rPr>
          <w:sz w:val="22"/>
          <w:szCs w:val="22"/>
        </w:rPr>
      </w:pPr>
      <w:r w:rsidRPr="005C21B6">
        <w:rPr>
          <w:sz w:val="22"/>
          <w:szCs w:val="22"/>
        </w:rPr>
        <w:lastRenderedPageBreak/>
        <w:t>Scan receipts in accordance with credit card statements and maintain organized digital folders for efficient record-keeping.</w:t>
      </w:r>
    </w:p>
    <w:p w:rsidR="005C21B6" w:rsidRDefault="005C21B6" w:rsidP="00D1116C">
      <w:pPr>
        <w:rPr>
          <w:sz w:val="22"/>
          <w:szCs w:val="22"/>
        </w:rPr>
      </w:pPr>
    </w:p>
    <w:p w:rsidR="005C21B6" w:rsidRPr="00D1116C" w:rsidRDefault="005C21B6" w:rsidP="005C21B6">
      <w:pPr>
        <w:rPr>
          <w:b/>
          <w:sz w:val="22"/>
          <w:szCs w:val="22"/>
        </w:rPr>
      </w:pPr>
      <w:r w:rsidRPr="005C21B6">
        <w:rPr>
          <w:sz w:val="22"/>
          <w:szCs w:val="22"/>
        </w:rPr>
        <w:t xml:space="preserve"> </w:t>
      </w:r>
      <w:r w:rsidRPr="00D1116C">
        <w:rPr>
          <w:b/>
          <w:sz w:val="22"/>
          <w:szCs w:val="22"/>
        </w:rPr>
        <w:t>ID and Passport Renewals:</w:t>
      </w:r>
    </w:p>
    <w:p w:rsidR="005C21B6" w:rsidRPr="005C21B6" w:rsidRDefault="005C21B6" w:rsidP="005C21B6">
      <w:pPr>
        <w:numPr>
          <w:ilvl w:val="0"/>
          <w:numId w:val="22"/>
        </w:numPr>
        <w:rPr>
          <w:sz w:val="22"/>
          <w:szCs w:val="22"/>
        </w:rPr>
      </w:pPr>
      <w:r w:rsidRPr="005C21B6">
        <w:rPr>
          <w:sz w:val="22"/>
          <w:szCs w:val="22"/>
        </w:rPr>
        <w:t>Keep meticulous track of the expiration dates for IDs (e.g., driver's license, Italy residency card</w:t>
      </w:r>
      <w:r w:rsidR="00D1116C">
        <w:rPr>
          <w:sz w:val="22"/>
          <w:szCs w:val="22"/>
        </w:rPr>
        <w:t xml:space="preserve"> </w:t>
      </w:r>
      <w:proofErr w:type="spellStart"/>
      <w:r w:rsidR="00D1116C">
        <w:rPr>
          <w:sz w:val="22"/>
          <w:szCs w:val="22"/>
        </w:rPr>
        <w:t>etc</w:t>
      </w:r>
      <w:proofErr w:type="spellEnd"/>
      <w:r w:rsidRPr="005C21B6">
        <w:rPr>
          <w:sz w:val="22"/>
          <w:szCs w:val="22"/>
        </w:rPr>
        <w:t>) and passports.</w:t>
      </w:r>
    </w:p>
    <w:p w:rsidR="005C21B6" w:rsidRPr="005C21B6" w:rsidRDefault="005C21B6" w:rsidP="005C21B6">
      <w:pPr>
        <w:numPr>
          <w:ilvl w:val="0"/>
          <w:numId w:val="22"/>
        </w:numPr>
        <w:rPr>
          <w:sz w:val="22"/>
          <w:szCs w:val="22"/>
        </w:rPr>
      </w:pPr>
      <w:r w:rsidRPr="005C21B6">
        <w:rPr>
          <w:sz w:val="22"/>
          <w:szCs w:val="22"/>
        </w:rPr>
        <w:t>Provide proactive information on the documentation required for the renewal of IDs, passports, and any other relevant documents.</w:t>
      </w:r>
    </w:p>
    <w:p w:rsidR="005C21B6" w:rsidRPr="005C21B6" w:rsidRDefault="005C21B6" w:rsidP="005C21B6">
      <w:pPr>
        <w:numPr>
          <w:ilvl w:val="0"/>
          <w:numId w:val="22"/>
        </w:numPr>
        <w:rPr>
          <w:sz w:val="22"/>
          <w:szCs w:val="22"/>
        </w:rPr>
      </w:pPr>
      <w:r w:rsidRPr="005C21B6">
        <w:rPr>
          <w:sz w:val="22"/>
          <w:szCs w:val="22"/>
        </w:rPr>
        <w:t>Assist in coordinating the renewal process, ensuring all necessary forms and supporting documents are prepared and submitted in a timely manner.</w:t>
      </w:r>
    </w:p>
    <w:p w:rsidR="00380606" w:rsidRPr="003543FB" w:rsidRDefault="00380606" w:rsidP="00F24C27">
      <w:pPr>
        <w:pStyle w:val="BodyText"/>
        <w:spacing w:before="3"/>
        <w:ind w:left="0"/>
        <w:jc w:val="both"/>
        <w:rPr>
          <w:rFonts w:asciiTheme="minorHAnsi" w:hAnsiTheme="minorHAnsi" w:cstheme="minorHAnsi"/>
          <w:sz w:val="22"/>
          <w:szCs w:val="22"/>
        </w:rPr>
      </w:pPr>
    </w:p>
    <w:p w:rsidR="003543FB" w:rsidRPr="003543FB" w:rsidRDefault="003543FB" w:rsidP="00F24C27">
      <w:pPr>
        <w:pStyle w:val="Heading1"/>
        <w:spacing w:before="1"/>
        <w:jc w:val="both"/>
        <w:rPr>
          <w:rFonts w:asciiTheme="minorHAnsi" w:hAnsiTheme="minorHAnsi" w:cstheme="minorHAnsi"/>
          <w:sz w:val="22"/>
          <w:szCs w:val="22"/>
        </w:rPr>
      </w:pPr>
      <w:r w:rsidRPr="003543FB">
        <w:rPr>
          <w:rFonts w:asciiTheme="minorHAnsi" w:hAnsiTheme="minorHAnsi" w:cstheme="minorHAnsi"/>
          <w:sz w:val="22"/>
          <w:szCs w:val="22"/>
        </w:rPr>
        <w:t>Qualifications and Skills:</w:t>
      </w:r>
    </w:p>
    <w:p w:rsidR="00CA48CF" w:rsidRPr="00A32FBE" w:rsidRDefault="00CA48CF" w:rsidP="00CA48CF">
      <w:pPr>
        <w:numPr>
          <w:ilvl w:val="0"/>
          <w:numId w:val="9"/>
        </w:numPr>
        <w:jc w:val="both"/>
        <w:rPr>
          <w:sz w:val="22"/>
          <w:szCs w:val="22"/>
        </w:rPr>
      </w:pPr>
      <w:r w:rsidRPr="00A32FBE">
        <w:rPr>
          <w:sz w:val="22"/>
          <w:szCs w:val="22"/>
        </w:rPr>
        <w:t>Bachelor's degree in Business Administration, Secretarial Studies, or a related field.</w:t>
      </w:r>
    </w:p>
    <w:p w:rsidR="00CA48CF" w:rsidRPr="00A32FBE" w:rsidRDefault="00CA48CF" w:rsidP="00CA48CF">
      <w:pPr>
        <w:numPr>
          <w:ilvl w:val="0"/>
          <w:numId w:val="9"/>
        </w:numPr>
        <w:jc w:val="both"/>
        <w:rPr>
          <w:sz w:val="22"/>
          <w:szCs w:val="22"/>
        </w:rPr>
      </w:pPr>
      <w:r w:rsidRPr="00A32FBE">
        <w:rPr>
          <w:sz w:val="22"/>
          <w:szCs w:val="22"/>
        </w:rPr>
        <w:t xml:space="preserve">Minimum of </w:t>
      </w:r>
      <w:r w:rsidR="00A55E92">
        <w:rPr>
          <w:sz w:val="22"/>
          <w:szCs w:val="22"/>
        </w:rPr>
        <w:t>2</w:t>
      </w:r>
      <w:r w:rsidRPr="00A32FBE">
        <w:rPr>
          <w:sz w:val="22"/>
          <w:szCs w:val="22"/>
        </w:rPr>
        <w:t>-3 years of experience as an Executive Assistant or similar role.</w:t>
      </w:r>
    </w:p>
    <w:p w:rsidR="00CA48CF" w:rsidRPr="00A32FBE" w:rsidRDefault="00CA48CF" w:rsidP="00CA48CF">
      <w:pPr>
        <w:numPr>
          <w:ilvl w:val="0"/>
          <w:numId w:val="9"/>
        </w:numPr>
        <w:jc w:val="both"/>
        <w:rPr>
          <w:sz w:val="22"/>
          <w:szCs w:val="22"/>
        </w:rPr>
      </w:pPr>
      <w:r w:rsidRPr="00A32FBE">
        <w:rPr>
          <w:sz w:val="22"/>
          <w:szCs w:val="22"/>
        </w:rPr>
        <w:t>Excellent proficiency in Microsoft Office Suite (Word, Excel, PowerPoint, Outlook).</w:t>
      </w:r>
    </w:p>
    <w:p w:rsidR="00CA48CF" w:rsidRPr="00A32FBE" w:rsidRDefault="00CA48CF" w:rsidP="00CA48CF">
      <w:pPr>
        <w:numPr>
          <w:ilvl w:val="0"/>
          <w:numId w:val="9"/>
        </w:numPr>
        <w:jc w:val="both"/>
        <w:rPr>
          <w:sz w:val="22"/>
          <w:szCs w:val="22"/>
        </w:rPr>
      </w:pPr>
      <w:r w:rsidRPr="00A32FBE">
        <w:rPr>
          <w:sz w:val="22"/>
          <w:szCs w:val="22"/>
        </w:rPr>
        <w:t xml:space="preserve">Exceptional </w:t>
      </w:r>
      <w:r w:rsidR="008A04AF">
        <w:rPr>
          <w:sz w:val="22"/>
          <w:szCs w:val="22"/>
        </w:rPr>
        <w:t>organisational</w:t>
      </w:r>
      <w:r w:rsidRPr="00A32FBE">
        <w:rPr>
          <w:sz w:val="22"/>
          <w:szCs w:val="22"/>
        </w:rPr>
        <w:t xml:space="preserve"> and time management skills.</w:t>
      </w:r>
    </w:p>
    <w:p w:rsidR="00CA48CF" w:rsidRPr="00A32FBE" w:rsidRDefault="00CA48CF" w:rsidP="00CA48CF">
      <w:pPr>
        <w:numPr>
          <w:ilvl w:val="0"/>
          <w:numId w:val="9"/>
        </w:numPr>
        <w:jc w:val="both"/>
        <w:rPr>
          <w:sz w:val="22"/>
          <w:szCs w:val="22"/>
        </w:rPr>
      </w:pPr>
      <w:r w:rsidRPr="00A32FBE">
        <w:rPr>
          <w:sz w:val="22"/>
          <w:szCs w:val="22"/>
        </w:rPr>
        <w:t>Strong written and verbal communication skills.</w:t>
      </w:r>
    </w:p>
    <w:p w:rsidR="00CA48CF" w:rsidRDefault="00CA48CF" w:rsidP="00CA48CF">
      <w:pPr>
        <w:numPr>
          <w:ilvl w:val="0"/>
          <w:numId w:val="9"/>
        </w:numPr>
        <w:jc w:val="both"/>
        <w:rPr>
          <w:sz w:val="22"/>
          <w:szCs w:val="22"/>
        </w:rPr>
      </w:pPr>
      <w:r w:rsidRPr="00A32FBE">
        <w:rPr>
          <w:sz w:val="22"/>
          <w:szCs w:val="22"/>
        </w:rPr>
        <w:t xml:space="preserve">Ability to </w:t>
      </w:r>
      <w:r w:rsidR="00CE6101">
        <w:rPr>
          <w:sz w:val="22"/>
          <w:szCs w:val="22"/>
        </w:rPr>
        <w:t>prioritise</w:t>
      </w:r>
      <w:r w:rsidRPr="00A32FBE">
        <w:rPr>
          <w:sz w:val="22"/>
          <w:szCs w:val="22"/>
        </w:rPr>
        <w:t xml:space="preserve"> tasks and work well under pressure.</w:t>
      </w:r>
    </w:p>
    <w:p w:rsidR="00661B4C" w:rsidRPr="00661B4C" w:rsidRDefault="00661B4C" w:rsidP="00661B4C">
      <w:pPr>
        <w:pStyle w:val="ListParagraph"/>
        <w:numPr>
          <w:ilvl w:val="0"/>
          <w:numId w:val="9"/>
        </w:numPr>
        <w:rPr>
          <w:sz w:val="22"/>
          <w:szCs w:val="22"/>
        </w:rPr>
      </w:pPr>
      <w:r w:rsidRPr="00661B4C">
        <w:rPr>
          <w:sz w:val="22"/>
          <w:szCs w:val="22"/>
        </w:rPr>
        <w:t>Ability to maintain confidentiality and exercise discretion in handling sensitive information.</w:t>
      </w:r>
    </w:p>
    <w:p w:rsidR="00CA48CF" w:rsidRPr="00A32FBE" w:rsidRDefault="00CA48CF" w:rsidP="00CA48CF">
      <w:pPr>
        <w:numPr>
          <w:ilvl w:val="0"/>
          <w:numId w:val="9"/>
        </w:numPr>
        <w:jc w:val="both"/>
        <w:rPr>
          <w:sz w:val="22"/>
          <w:szCs w:val="22"/>
        </w:rPr>
      </w:pPr>
      <w:r w:rsidRPr="00A32FBE">
        <w:rPr>
          <w:sz w:val="22"/>
          <w:szCs w:val="22"/>
        </w:rPr>
        <w:t>Discretion and confidentiality in handling sensitive information.</w:t>
      </w:r>
    </w:p>
    <w:p w:rsidR="00CA48CF" w:rsidRPr="00A32FBE" w:rsidRDefault="00CA48CF" w:rsidP="00CA48CF">
      <w:pPr>
        <w:numPr>
          <w:ilvl w:val="0"/>
          <w:numId w:val="9"/>
        </w:numPr>
        <w:jc w:val="both"/>
        <w:rPr>
          <w:sz w:val="22"/>
          <w:szCs w:val="22"/>
        </w:rPr>
      </w:pPr>
      <w:r w:rsidRPr="00A32FBE">
        <w:rPr>
          <w:sz w:val="22"/>
          <w:szCs w:val="22"/>
        </w:rPr>
        <w:t>Adaptability and a proactive approach to problem-solving.</w:t>
      </w:r>
    </w:p>
    <w:p w:rsidR="00CA48CF" w:rsidRPr="00A32FBE" w:rsidRDefault="00CA48CF" w:rsidP="00CA48CF">
      <w:pPr>
        <w:numPr>
          <w:ilvl w:val="0"/>
          <w:numId w:val="9"/>
        </w:numPr>
        <w:jc w:val="both"/>
        <w:rPr>
          <w:sz w:val="22"/>
          <w:szCs w:val="22"/>
        </w:rPr>
      </w:pPr>
      <w:r w:rsidRPr="00A32FBE">
        <w:rPr>
          <w:sz w:val="22"/>
          <w:szCs w:val="22"/>
        </w:rPr>
        <w:t>Experience working in a fast-paced and dynamic environment.</w:t>
      </w:r>
    </w:p>
    <w:p w:rsidR="00CA48CF" w:rsidRPr="00A32FBE" w:rsidRDefault="00CA48CF" w:rsidP="00CA48CF">
      <w:pPr>
        <w:numPr>
          <w:ilvl w:val="0"/>
          <w:numId w:val="9"/>
        </w:numPr>
        <w:jc w:val="both"/>
        <w:rPr>
          <w:sz w:val="22"/>
          <w:szCs w:val="22"/>
        </w:rPr>
      </w:pPr>
      <w:r w:rsidRPr="00A32FBE">
        <w:rPr>
          <w:sz w:val="22"/>
          <w:szCs w:val="22"/>
        </w:rPr>
        <w:t>International working experience will be an added advantage.</w:t>
      </w:r>
    </w:p>
    <w:p w:rsidR="00F41F3B" w:rsidRPr="00CA48CF" w:rsidRDefault="00F41F3B" w:rsidP="00CA48CF">
      <w:pPr>
        <w:pStyle w:val="ListParagraph"/>
        <w:widowControl w:val="0"/>
        <w:tabs>
          <w:tab w:val="left" w:pos="820"/>
          <w:tab w:val="left" w:pos="821"/>
        </w:tabs>
        <w:autoSpaceDE w:val="0"/>
        <w:autoSpaceDN w:val="0"/>
        <w:spacing w:before="2" w:line="242" w:lineRule="auto"/>
        <w:ind w:left="821" w:right="266"/>
        <w:contextualSpacing w:val="0"/>
        <w:jc w:val="both"/>
        <w:rPr>
          <w:rFonts w:asciiTheme="minorHAnsi" w:hAnsiTheme="minorHAnsi" w:cstheme="minorHAnsi"/>
          <w:sz w:val="22"/>
          <w:szCs w:val="22"/>
        </w:rPr>
      </w:pPr>
    </w:p>
    <w:p w:rsidR="00936D7D" w:rsidRPr="003543FB" w:rsidRDefault="004B5005" w:rsidP="00F24C27">
      <w:pPr>
        <w:jc w:val="both"/>
        <w:rPr>
          <w:rFonts w:asciiTheme="minorHAnsi" w:hAnsiTheme="minorHAnsi" w:cstheme="minorHAnsi"/>
          <w:sz w:val="22"/>
          <w:szCs w:val="22"/>
        </w:rPr>
      </w:pPr>
      <w:r w:rsidRPr="003543FB">
        <w:rPr>
          <w:rFonts w:asciiTheme="minorHAnsi" w:hAnsiTheme="minorHAnsi" w:cstheme="minorHAnsi"/>
          <w:sz w:val="22"/>
          <w:szCs w:val="22"/>
        </w:rPr>
        <w:t xml:space="preserve"> </w:t>
      </w:r>
      <w:r w:rsidRPr="003543FB">
        <w:rPr>
          <w:rFonts w:asciiTheme="minorHAnsi" w:hAnsiTheme="minorHAnsi" w:cstheme="minorHAnsi"/>
          <w:b/>
          <w:sz w:val="22"/>
          <w:szCs w:val="22"/>
        </w:rPr>
        <w:t>Note:</w:t>
      </w:r>
      <w:r w:rsidRPr="003543FB">
        <w:rPr>
          <w:rFonts w:asciiTheme="minorHAnsi" w:hAnsiTheme="minorHAnsi" w:cstheme="minorHAnsi"/>
          <w:sz w:val="22"/>
          <w:szCs w:val="22"/>
        </w:rPr>
        <w:t xml:space="preserve"> This job description is a general outline of the key responsibilities and qualifications required for the role of</w:t>
      </w:r>
      <w:r w:rsidR="00CA48CF">
        <w:rPr>
          <w:rFonts w:asciiTheme="minorHAnsi" w:hAnsiTheme="minorHAnsi" w:cstheme="minorHAnsi"/>
          <w:sz w:val="22"/>
          <w:szCs w:val="22"/>
        </w:rPr>
        <w:t xml:space="preserve"> Executive Assistant</w:t>
      </w:r>
      <w:r w:rsidRPr="003543FB">
        <w:rPr>
          <w:rFonts w:asciiTheme="minorHAnsi" w:hAnsiTheme="minorHAnsi" w:cstheme="minorHAnsi"/>
          <w:sz w:val="22"/>
          <w:szCs w:val="22"/>
        </w:rPr>
        <w:t>. It may be subject to modifications and additional responsibilities based on the specific needs of the organization.</w:t>
      </w:r>
    </w:p>
    <w:p w:rsidR="00936D7D" w:rsidRPr="003543FB" w:rsidRDefault="00936D7D" w:rsidP="00F24C27">
      <w:pPr>
        <w:jc w:val="both"/>
        <w:rPr>
          <w:rFonts w:asciiTheme="minorHAnsi" w:hAnsiTheme="minorHAnsi" w:cstheme="minorHAnsi"/>
          <w:sz w:val="22"/>
          <w:szCs w:val="22"/>
        </w:rPr>
      </w:pPr>
    </w:p>
    <w:p w:rsidR="00936D7D" w:rsidRPr="003543FB" w:rsidRDefault="004B5005" w:rsidP="00F24C27">
      <w:pPr>
        <w:shd w:val="clear" w:color="auto" w:fill="FFFFFF"/>
        <w:jc w:val="both"/>
        <w:rPr>
          <w:rFonts w:asciiTheme="minorHAnsi" w:hAnsiTheme="minorHAnsi" w:cstheme="minorHAnsi"/>
          <w:b/>
          <w:sz w:val="22"/>
          <w:szCs w:val="22"/>
        </w:rPr>
      </w:pPr>
      <w:r w:rsidRPr="003543FB">
        <w:rPr>
          <w:rFonts w:asciiTheme="minorHAnsi" w:hAnsiTheme="minorHAnsi" w:cstheme="minorHAnsi"/>
          <w:b/>
          <w:sz w:val="22"/>
          <w:szCs w:val="22"/>
        </w:rPr>
        <w:t>Guiding principles for this work:</w:t>
      </w:r>
    </w:p>
    <w:p w:rsidR="00936D7D" w:rsidRPr="003543FB" w:rsidRDefault="00936D7D" w:rsidP="00F24C27">
      <w:pPr>
        <w:shd w:val="clear" w:color="auto" w:fill="FFFFFF"/>
        <w:jc w:val="both"/>
        <w:rPr>
          <w:rFonts w:asciiTheme="minorHAnsi" w:hAnsiTheme="minorHAnsi" w:cstheme="minorHAnsi"/>
          <w:b/>
          <w:sz w:val="22"/>
          <w:szCs w:val="22"/>
        </w:rPr>
      </w:pPr>
    </w:p>
    <w:p w:rsidR="00936D7D" w:rsidRPr="003543FB" w:rsidRDefault="004B5005" w:rsidP="00F24C27">
      <w:pPr>
        <w:ind w:left="1440" w:hanging="1440"/>
        <w:rPr>
          <w:rFonts w:asciiTheme="minorHAnsi" w:hAnsiTheme="minorHAnsi" w:cstheme="minorHAnsi"/>
          <w:sz w:val="22"/>
          <w:szCs w:val="22"/>
        </w:rPr>
      </w:pPr>
      <w:r w:rsidRPr="003543FB">
        <w:rPr>
          <w:rFonts w:asciiTheme="minorHAnsi" w:hAnsiTheme="minorHAnsi" w:cstheme="minorHAnsi"/>
          <w:i/>
          <w:sz w:val="22"/>
          <w:szCs w:val="22"/>
        </w:rPr>
        <w:t>D</w:t>
      </w:r>
      <w:r w:rsidR="00F41F3B" w:rsidRPr="003543FB">
        <w:rPr>
          <w:rFonts w:asciiTheme="minorHAnsi" w:hAnsiTheme="minorHAnsi" w:cstheme="minorHAnsi"/>
          <w:i/>
          <w:sz w:val="22"/>
          <w:szCs w:val="22"/>
        </w:rPr>
        <w:t xml:space="preserve">iversity:  </w:t>
      </w:r>
      <w:r w:rsidR="00F41F3B" w:rsidRPr="003543FB">
        <w:rPr>
          <w:rFonts w:asciiTheme="minorHAnsi" w:hAnsiTheme="minorHAnsi" w:cstheme="minorHAnsi"/>
          <w:i/>
          <w:sz w:val="22"/>
          <w:szCs w:val="22"/>
        </w:rPr>
        <w:tab/>
      </w:r>
      <w:r w:rsidRPr="003543FB">
        <w:rPr>
          <w:rFonts w:asciiTheme="minorHAnsi" w:hAnsiTheme="minorHAnsi" w:cstheme="minorHAnsi"/>
          <w:i/>
          <w:sz w:val="22"/>
          <w:szCs w:val="22"/>
        </w:rPr>
        <w:t>Be</w:t>
      </w:r>
      <w:r w:rsidRPr="003543FB">
        <w:rPr>
          <w:rFonts w:asciiTheme="minorHAnsi" w:hAnsiTheme="minorHAnsi" w:cstheme="minorHAnsi"/>
          <w:sz w:val="22"/>
          <w:szCs w:val="22"/>
        </w:rPr>
        <w:t xml:space="preserve">ing inclusive in work and approaches to ensure that the communities </w:t>
      </w:r>
      <w:r w:rsidR="000E20D1" w:rsidRPr="003543FB">
        <w:rPr>
          <w:rFonts w:asciiTheme="minorHAnsi" w:hAnsiTheme="minorHAnsi" w:cstheme="minorHAnsi"/>
          <w:sz w:val="22"/>
          <w:szCs w:val="22"/>
        </w:rPr>
        <w:t>CREA works</w:t>
      </w:r>
      <w:r w:rsidRPr="003543FB">
        <w:rPr>
          <w:rFonts w:asciiTheme="minorHAnsi" w:hAnsiTheme="minorHAnsi" w:cstheme="minorHAnsi"/>
          <w:sz w:val="22"/>
          <w:szCs w:val="22"/>
        </w:rPr>
        <w:t xml:space="preserve"> with are engaged, and that conversations, dialogues and </w:t>
      </w:r>
      <w:r w:rsidR="000E20D1" w:rsidRPr="003543FB">
        <w:rPr>
          <w:rFonts w:asciiTheme="minorHAnsi" w:hAnsiTheme="minorHAnsi" w:cstheme="minorHAnsi"/>
          <w:sz w:val="22"/>
          <w:szCs w:val="22"/>
        </w:rPr>
        <w:t>priority setting</w:t>
      </w:r>
      <w:r w:rsidRPr="003543FB">
        <w:rPr>
          <w:rFonts w:asciiTheme="minorHAnsi" w:hAnsiTheme="minorHAnsi" w:cstheme="minorHAnsi"/>
          <w:sz w:val="22"/>
          <w:szCs w:val="22"/>
        </w:rPr>
        <w:t xml:space="preserve"> </w:t>
      </w:r>
      <w:r w:rsidR="003B4262">
        <w:rPr>
          <w:rFonts w:asciiTheme="minorHAnsi" w:hAnsiTheme="minorHAnsi" w:cstheme="minorHAnsi"/>
          <w:sz w:val="22"/>
          <w:szCs w:val="22"/>
        </w:rPr>
        <w:t>are</w:t>
      </w:r>
      <w:r w:rsidRPr="003543FB">
        <w:rPr>
          <w:rFonts w:asciiTheme="minorHAnsi" w:hAnsiTheme="minorHAnsi" w:cstheme="minorHAnsi"/>
          <w:sz w:val="22"/>
          <w:szCs w:val="22"/>
        </w:rPr>
        <w:t xml:space="preserve"> led by activists and movements. </w:t>
      </w:r>
      <w:r w:rsidRPr="003543FB">
        <w:rPr>
          <w:rFonts w:asciiTheme="minorHAnsi" w:hAnsiTheme="minorHAnsi" w:cstheme="minorHAnsi"/>
          <w:sz w:val="22"/>
          <w:szCs w:val="22"/>
        </w:rPr>
        <w:br/>
      </w:r>
    </w:p>
    <w:p w:rsidR="00936D7D" w:rsidRPr="003543FB" w:rsidRDefault="004B5005" w:rsidP="00F24C27">
      <w:pPr>
        <w:ind w:left="1440" w:hanging="1440"/>
        <w:rPr>
          <w:rFonts w:asciiTheme="minorHAnsi" w:hAnsiTheme="minorHAnsi" w:cstheme="minorHAnsi"/>
          <w:sz w:val="22"/>
          <w:szCs w:val="22"/>
        </w:rPr>
      </w:pPr>
      <w:r w:rsidRPr="003543FB">
        <w:rPr>
          <w:rFonts w:asciiTheme="minorHAnsi" w:hAnsiTheme="minorHAnsi" w:cstheme="minorHAnsi"/>
          <w:i/>
          <w:sz w:val="22"/>
          <w:szCs w:val="22"/>
        </w:rPr>
        <w:t>Accessibility</w:t>
      </w:r>
      <w:r w:rsidRPr="003543FB">
        <w:rPr>
          <w:rFonts w:asciiTheme="minorHAnsi" w:hAnsiTheme="minorHAnsi" w:cstheme="minorHAnsi"/>
          <w:sz w:val="22"/>
          <w:szCs w:val="22"/>
        </w:rPr>
        <w:t xml:space="preserve">:  </w:t>
      </w:r>
      <w:r w:rsidR="00F41F3B" w:rsidRPr="003543FB">
        <w:rPr>
          <w:rFonts w:asciiTheme="minorHAnsi" w:hAnsiTheme="minorHAnsi" w:cstheme="minorHAnsi"/>
          <w:sz w:val="22"/>
          <w:szCs w:val="22"/>
        </w:rPr>
        <w:t xml:space="preserve"> </w:t>
      </w:r>
      <w:r w:rsidR="00F24C27">
        <w:rPr>
          <w:rFonts w:asciiTheme="minorHAnsi" w:hAnsiTheme="minorHAnsi" w:cstheme="minorHAnsi"/>
          <w:sz w:val="22"/>
          <w:szCs w:val="22"/>
        </w:rPr>
        <w:tab/>
      </w:r>
      <w:r w:rsidRPr="003543FB">
        <w:rPr>
          <w:rFonts w:asciiTheme="minorHAnsi" w:hAnsiTheme="minorHAnsi" w:cstheme="minorHAnsi"/>
          <w:sz w:val="22"/>
          <w:szCs w:val="22"/>
        </w:rPr>
        <w:t xml:space="preserve">Ensuring that information, communication, spaces, and language </w:t>
      </w:r>
      <w:r w:rsidR="000E20D1" w:rsidRPr="003543FB">
        <w:rPr>
          <w:rFonts w:asciiTheme="minorHAnsi" w:hAnsiTheme="minorHAnsi" w:cstheme="minorHAnsi"/>
          <w:sz w:val="22"/>
          <w:szCs w:val="22"/>
        </w:rPr>
        <w:t>are accessible</w:t>
      </w:r>
      <w:r w:rsidRPr="003543FB">
        <w:rPr>
          <w:rFonts w:asciiTheme="minorHAnsi" w:hAnsiTheme="minorHAnsi" w:cstheme="minorHAnsi"/>
          <w:sz w:val="22"/>
          <w:szCs w:val="22"/>
        </w:rPr>
        <w:t xml:space="preserve"> to all without creating barriers.    </w:t>
      </w:r>
      <w:r w:rsidRPr="003543FB">
        <w:rPr>
          <w:rFonts w:asciiTheme="minorHAnsi" w:hAnsiTheme="minorHAnsi" w:cstheme="minorHAnsi"/>
          <w:sz w:val="22"/>
          <w:szCs w:val="22"/>
        </w:rPr>
        <w:br/>
      </w:r>
    </w:p>
    <w:p w:rsidR="00936D7D" w:rsidRPr="003543FB" w:rsidRDefault="004B5005" w:rsidP="00F24C27">
      <w:pPr>
        <w:jc w:val="both"/>
        <w:rPr>
          <w:rFonts w:asciiTheme="minorHAnsi" w:hAnsiTheme="minorHAnsi" w:cstheme="minorHAnsi"/>
          <w:sz w:val="22"/>
          <w:szCs w:val="22"/>
        </w:rPr>
      </w:pPr>
      <w:r w:rsidRPr="003543FB">
        <w:rPr>
          <w:rFonts w:asciiTheme="minorHAnsi" w:hAnsiTheme="minorHAnsi" w:cstheme="minorHAnsi"/>
          <w:i/>
          <w:sz w:val="22"/>
          <w:szCs w:val="22"/>
        </w:rPr>
        <w:t>Inclusion:</w:t>
      </w:r>
      <w:r w:rsidRPr="003543FB">
        <w:rPr>
          <w:rFonts w:asciiTheme="minorHAnsi" w:hAnsiTheme="minorHAnsi" w:cstheme="minorHAnsi"/>
          <w:sz w:val="22"/>
          <w:szCs w:val="22"/>
        </w:rPr>
        <w:t xml:space="preserve">        </w:t>
      </w:r>
      <w:r w:rsidR="00F24C27">
        <w:rPr>
          <w:rFonts w:asciiTheme="minorHAnsi" w:hAnsiTheme="minorHAnsi" w:cstheme="minorHAnsi"/>
          <w:sz w:val="22"/>
          <w:szCs w:val="22"/>
        </w:rPr>
        <w:tab/>
      </w:r>
      <w:r w:rsidRPr="003543FB">
        <w:rPr>
          <w:rFonts w:asciiTheme="minorHAnsi" w:hAnsiTheme="minorHAnsi" w:cstheme="minorHAnsi"/>
          <w:sz w:val="22"/>
          <w:szCs w:val="22"/>
        </w:rPr>
        <w:t>Practising feminist politics of deep inclusion.</w:t>
      </w:r>
    </w:p>
    <w:p w:rsidR="00936D7D" w:rsidRPr="003543FB" w:rsidRDefault="00936D7D" w:rsidP="00F24C27">
      <w:pPr>
        <w:shd w:val="clear" w:color="auto" w:fill="FFFFFF"/>
        <w:jc w:val="both"/>
        <w:rPr>
          <w:rFonts w:asciiTheme="minorHAnsi" w:hAnsiTheme="minorHAnsi" w:cstheme="minorHAnsi"/>
          <w:b/>
          <w:sz w:val="22"/>
          <w:szCs w:val="22"/>
        </w:rPr>
      </w:pPr>
    </w:p>
    <w:p w:rsidR="00936D7D" w:rsidRPr="003543FB" w:rsidRDefault="004B5005" w:rsidP="00F24C27">
      <w:pPr>
        <w:jc w:val="both"/>
        <w:rPr>
          <w:rFonts w:asciiTheme="minorHAnsi" w:hAnsiTheme="minorHAnsi" w:cstheme="minorHAnsi"/>
          <w:b/>
          <w:sz w:val="22"/>
          <w:szCs w:val="22"/>
        </w:rPr>
      </w:pPr>
      <w:r w:rsidRPr="003543FB">
        <w:rPr>
          <w:rFonts w:asciiTheme="minorHAnsi" w:hAnsiTheme="minorHAnsi" w:cstheme="minorHAnsi"/>
          <w:b/>
          <w:sz w:val="22"/>
          <w:szCs w:val="22"/>
        </w:rPr>
        <w:t xml:space="preserve">We Offer: </w:t>
      </w:r>
    </w:p>
    <w:p w:rsidR="001C0931" w:rsidRPr="001C0931" w:rsidRDefault="001C0931" w:rsidP="001C0931">
      <w:pPr>
        <w:jc w:val="both"/>
        <w:rPr>
          <w:rFonts w:asciiTheme="minorHAnsi" w:hAnsiTheme="minorHAnsi" w:cstheme="minorHAnsi"/>
          <w:sz w:val="22"/>
          <w:szCs w:val="22"/>
        </w:rPr>
      </w:pPr>
      <w:r w:rsidRPr="001C0931">
        <w:rPr>
          <w:rFonts w:asciiTheme="minorHAnsi" w:hAnsiTheme="minorHAnsi" w:cstheme="minorHAnsi"/>
          <w:sz w:val="22"/>
          <w:szCs w:val="22"/>
        </w:rPr>
        <w:t xml:space="preserve">CREA is a dynamic and rapidly growing </w:t>
      </w:r>
      <w:r w:rsidR="005E44A1">
        <w:rPr>
          <w:rFonts w:asciiTheme="minorHAnsi" w:hAnsiTheme="minorHAnsi" w:cstheme="minorHAnsi"/>
          <w:sz w:val="22"/>
          <w:szCs w:val="22"/>
        </w:rPr>
        <w:t>organisation</w:t>
      </w:r>
      <w:r w:rsidRPr="001C0931">
        <w:rPr>
          <w:rFonts w:asciiTheme="minorHAnsi" w:hAnsiTheme="minorHAnsi" w:cstheme="minorHAnsi"/>
          <w:sz w:val="22"/>
          <w:szCs w:val="22"/>
        </w:rPr>
        <w:t xml:space="preserve"> working across different time zones. At CREA, we adhere to a standard working day of self-m</w:t>
      </w:r>
      <w:r>
        <w:rPr>
          <w:rFonts w:asciiTheme="minorHAnsi" w:hAnsiTheme="minorHAnsi" w:cstheme="minorHAnsi"/>
          <w:sz w:val="22"/>
          <w:szCs w:val="22"/>
        </w:rPr>
        <w:t>anaged 8 hours. We are seeking</w:t>
      </w:r>
      <w:r w:rsidRPr="001C0931">
        <w:rPr>
          <w:rFonts w:asciiTheme="minorHAnsi" w:hAnsiTheme="minorHAnsi" w:cstheme="minorHAnsi"/>
          <w:sz w:val="22"/>
          <w:szCs w:val="22"/>
        </w:rPr>
        <w:t xml:space="preserve"> candidate who is adaptable and open to working flexible hours to align and support the diverse international teams we collaborate with. </w:t>
      </w:r>
    </w:p>
    <w:p w:rsidR="00936D7D" w:rsidRPr="003543FB" w:rsidRDefault="00936D7D" w:rsidP="00F24C27">
      <w:pPr>
        <w:jc w:val="both"/>
        <w:rPr>
          <w:rFonts w:asciiTheme="minorHAnsi" w:hAnsiTheme="minorHAnsi" w:cstheme="minorHAnsi"/>
          <w:b/>
          <w:sz w:val="22"/>
          <w:szCs w:val="22"/>
        </w:rPr>
      </w:pPr>
    </w:p>
    <w:p w:rsidR="00936D7D" w:rsidRPr="003543FB" w:rsidRDefault="004B5005" w:rsidP="00F24C27">
      <w:pPr>
        <w:jc w:val="both"/>
        <w:rPr>
          <w:rFonts w:asciiTheme="minorHAnsi" w:hAnsiTheme="minorHAnsi" w:cstheme="minorHAnsi"/>
          <w:sz w:val="22"/>
          <w:szCs w:val="22"/>
        </w:rPr>
      </w:pPr>
      <w:r w:rsidRPr="003543FB">
        <w:rPr>
          <w:rFonts w:asciiTheme="minorHAnsi" w:hAnsiTheme="minorHAnsi" w:cstheme="minorHAnsi"/>
          <w:sz w:val="22"/>
          <w:szCs w:val="22"/>
        </w:rPr>
        <w:t>We are committed to providing a working environment with constant learning and equal opportunity for all. We co-create an inclusive environment where</w:t>
      </w:r>
      <w:r w:rsidR="003B4262">
        <w:rPr>
          <w:rFonts w:asciiTheme="minorHAnsi" w:hAnsiTheme="minorHAnsi" w:cstheme="minorHAnsi"/>
          <w:sz w:val="22"/>
          <w:szCs w:val="22"/>
        </w:rPr>
        <w:t xml:space="preserve"> diversity is valued. The Cost-to-organisation (CTO)</w:t>
      </w:r>
      <w:r w:rsidRPr="003543FB">
        <w:rPr>
          <w:rFonts w:asciiTheme="minorHAnsi" w:hAnsiTheme="minorHAnsi" w:cstheme="minorHAnsi"/>
          <w:sz w:val="22"/>
          <w:szCs w:val="22"/>
        </w:rPr>
        <w:t xml:space="preserve"> </w:t>
      </w:r>
      <w:bookmarkStart w:id="1" w:name="_GoBack"/>
      <w:bookmarkEnd w:id="1"/>
      <w:r w:rsidRPr="003543FB">
        <w:rPr>
          <w:rFonts w:asciiTheme="minorHAnsi" w:hAnsiTheme="minorHAnsi" w:cstheme="minorHAnsi"/>
          <w:sz w:val="22"/>
          <w:szCs w:val="22"/>
        </w:rPr>
        <w:t xml:space="preserve">range for this position is </w:t>
      </w:r>
      <w:r w:rsidRPr="003B4262">
        <w:rPr>
          <w:rFonts w:asciiTheme="minorHAnsi" w:hAnsiTheme="minorHAnsi" w:cstheme="minorHAnsi"/>
          <w:sz w:val="22"/>
          <w:szCs w:val="22"/>
        </w:rPr>
        <w:t xml:space="preserve">INR </w:t>
      </w:r>
      <w:r w:rsidR="003B4262" w:rsidRPr="003B4262">
        <w:rPr>
          <w:rFonts w:asciiTheme="minorHAnsi" w:hAnsiTheme="minorHAnsi" w:cstheme="minorHAnsi"/>
          <w:sz w:val="22"/>
          <w:szCs w:val="22"/>
        </w:rPr>
        <w:t>25,0</w:t>
      </w:r>
      <w:r w:rsidRPr="003B4262">
        <w:rPr>
          <w:rFonts w:asciiTheme="minorHAnsi" w:hAnsiTheme="minorHAnsi" w:cstheme="minorHAnsi"/>
          <w:sz w:val="22"/>
          <w:szCs w:val="22"/>
        </w:rPr>
        <w:t>00</w:t>
      </w:r>
      <w:r w:rsidR="000E20D1" w:rsidRPr="003B4262">
        <w:rPr>
          <w:rFonts w:asciiTheme="minorHAnsi" w:hAnsiTheme="minorHAnsi" w:cstheme="minorHAnsi"/>
          <w:sz w:val="22"/>
          <w:szCs w:val="22"/>
        </w:rPr>
        <w:t xml:space="preserve"> </w:t>
      </w:r>
      <w:r w:rsidR="003B4262" w:rsidRPr="003B4262">
        <w:rPr>
          <w:rFonts w:asciiTheme="minorHAnsi" w:hAnsiTheme="minorHAnsi" w:cstheme="minorHAnsi"/>
          <w:sz w:val="22"/>
          <w:szCs w:val="22"/>
        </w:rPr>
        <w:t>–</w:t>
      </w:r>
      <w:r w:rsidR="000E20D1" w:rsidRPr="003B4262">
        <w:rPr>
          <w:rFonts w:asciiTheme="minorHAnsi" w:hAnsiTheme="minorHAnsi" w:cstheme="minorHAnsi"/>
          <w:sz w:val="22"/>
          <w:szCs w:val="22"/>
        </w:rPr>
        <w:t xml:space="preserve"> </w:t>
      </w:r>
      <w:r w:rsidR="003B4262" w:rsidRPr="003B4262">
        <w:rPr>
          <w:rFonts w:asciiTheme="minorHAnsi" w:hAnsiTheme="minorHAnsi" w:cstheme="minorHAnsi"/>
          <w:sz w:val="22"/>
          <w:szCs w:val="22"/>
        </w:rPr>
        <w:t xml:space="preserve">INR </w:t>
      </w:r>
      <w:r w:rsidR="008C27C0">
        <w:rPr>
          <w:rFonts w:asciiTheme="minorHAnsi" w:hAnsiTheme="minorHAnsi" w:cstheme="minorHAnsi"/>
          <w:sz w:val="22"/>
          <w:szCs w:val="22"/>
        </w:rPr>
        <w:t>50</w:t>
      </w:r>
      <w:r w:rsidRPr="003B4262">
        <w:rPr>
          <w:rFonts w:asciiTheme="minorHAnsi" w:hAnsiTheme="minorHAnsi" w:cstheme="minorHAnsi"/>
          <w:sz w:val="22"/>
          <w:szCs w:val="22"/>
        </w:rPr>
        <w:t>,000</w:t>
      </w:r>
      <w:r w:rsidRPr="003543FB">
        <w:rPr>
          <w:rFonts w:asciiTheme="minorHAnsi" w:hAnsiTheme="minorHAnsi" w:cstheme="minorHAnsi"/>
          <w:sz w:val="22"/>
          <w:szCs w:val="22"/>
        </w:rPr>
        <w:t xml:space="preserve"> per month depending on qualification and experience. </w:t>
      </w:r>
    </w:p>
    <w:p w:rsidR="00936D7D" w:rsidRPr="003543FB" w:rsidRDefault="00936D7D" w:rsidP="00F24C27">
      <w:pPr>
        <w:jc w:val="both"/>
        <w:rPr>
          <w:rFonts w:asciiTheme="minorHAnsi" w:hAnsiTheme="minorHAnsi" w:cstheme="minorHAnsi"/>
          <w:sz w:val="22"/>
          <w:szCs w:val="22"/>
        </w:rPr>
      </w:pPr>
    </w:p>
    <w:p w:rsidR="00936D7D" w:rsidRPr="003543FB" w:rsidRDefault="004B5005" w:rsidP="00F24C27">
      <w:pPr>
        <w:jc w:val="both"/>
        <w:rPr>
          <w:rFonts w:asciiTheme="minorHAnsi" w:hAnsiTheme="minorHAnsi" w:cstheme="minorHAnsi"/>
          <w:sz w:val="22"/>
          <w:szCs w:val="22"/>
        </w:rPr>
      </w:pPr>
      <w:r w:rsidRPr="003543FB">
        <w:rPr>
          <w:rFonts w:asciiTheme="minorHAnsi" w:hAnsiTheme="minorHAnsi" w:cstheme="minorHAnsi"/>
          <w:sz w:val="22"/>
          <w:szCs w:val="22"/>
        </w:rPr>
        <w:t>●</w:t>
      </w:r>
      <w:r w:rsidR="00641AE3">
        <w:rPr>
          <w:rFonts w:asciiTheme="minorHAnsi" w:hAnsiTheme="minorHAnsi" w:cstheme="minorHAnsi"/>
          <w:sz w:val="22"/>
          <w:szCs w:val="22"/>
        </w:rPr>
        <w:t>Benefits</w:t>
      </w:r>
      <w:r w:rsidRPr="003543FB">
        <w:rPr>
          <w:rFonts w:asciiTheme="minorHAnsi" w:hAnsiTheme="minorHAnsi" w:cstheme="minorHAnsi"/>
          <w:sz w:val="22"/>
          <w:szCs w:val="22"/>
        </w:rPr>
        <w:t xml:space="preserve">: </w:t>
      </w:r>
    </w:p>
    <w:p w:rsidR="00936D7D" w:rsidRPr="003543FB" w:rsidRDefault="004B5005" w:rsidP="00F24C27">
      <w:pPr>
        <w:numPr>
          <w:ilvl w:val="0"/>
          <w:numId w:val="6"/>
        </w:numPr>
        <w:jc w:val="both"/>
        <w:rPr>
          <w:rFonts w:asciiTheme="minorHAnsi" w:hAnsiTheme="minorHAnsi" w:cstheme="minorHAnsi"/>
          <w:sz w:val="22"/>
          <w:szCs w:val="22"/>
        </w:rPr>
      </w:pPr>
      <w:r w:rsidRPr="003543FB">
        <w:rPr>
          <w:rFonts w:asciiTheme="minorHAnsi" w:hAnsiTheme="minorHAnsi" w:cstheme="minorHAnsi"/>
          <w:sz w:val="22"/>
          <w:szCs w:val="22"/>
        </w:rPr>
        <w:t xml:space="preserve">20 </w:t>
      </w:r>
      <w:r w:rsidR="00F41F3B" w:rsidRPr="003543FB">
        <w:rPr>
          <w:rFonts w:asciiTheme="minorHAnsi" w:hAnsiTheme="minorHAnsi" w:cstheme="minorHAnsi"/>
          <w:sz w:val="22"/>
          <w:szCs w:val="22"/>
        </w:rPr>
        <w:t>days’</w:t>
      </w:r>
      <w:r w:rsidRPr="003543FB">
        <w:rPr>
          <w:rFonts w:asciiTheme="minorHAnsi" w:hAnsiTheme="minorHAnsi" w:cstheme="minorHAnsi"/>
          <w:sz w:val="22"/>
          <w:szCs w:val="22"/>
        </w:rPr>
        <w:t xml:space="preserve"> annual leave</w:t>
      </w:r>
    </w:p>
    <w:p w:rsidR="00936D7D" w:rsidRPr="003543FB" w:rsidRDefault="004B5005" w:rsidP="00F24C27">
      <w:pPr>
        <w:numPr>
          <w:ilvl w:val="0"/>
          <w:numId w:val="6"/>
        </w:numPr>
        <w:jc w:val="both"/>
        <w:rPr>
          <w:rFonts w:asciiTheme="minorHAnsi" w:hAnsiTheme="minorHAnsi" w:cstheme="minorHAnsi"/>
          <w:sz w:val="22"/>
          <w:szCs w:val="22"/>
        </w:rPr>
      </w:pPr>
      <w:r w:rsidRPr="003543FB">
        <w:rPr>
          <w:rFonts w:asciiTheme="minorHAnsi" w:hAnsiTheme="minorHAnsi" w:cstheme="minorHAnsi"/>
          <w:sz w:val="22"/>
          <w:szCs w:val="22"/>
        </w:rPr>
        <w:t>12 holidays as per the CREA list of holidays</w:t>
      </w:r>
    </w:p>
    <w:p w:rsidR="00936D7D" w:rsidRPr="003543FB" w:rsidRDefault="004B5005" w:rsidP="00F24C27">
      <w:pPr>
        <w:numPr>
          <w:ilvl w:val="0"/>
          <w:numId w:val="6"/>
        </w:numPr>
        <w:jc w:val="both"/>
        <w:rPr>
          <w:rFonts w:asciiTheme="minorHAnsi" w:hAnsiTheme="minorHAnsi" w:cstheme="minorHAnsi"/>
          <w:sz w:val="22"/>
          <w:szCs w:val="22"/>
        </w:rPr>
      </w:pPr>
      <w:r w:rsidRPr="003543FB">
        <w:rPr>
          <w:rFonts w:asciiTheme="minorHAnsi" w:hAnsiTheme="minorHAnsi" w:cstheme="minorHAnsi"/>
          <w:sz w:val="22"/>
          <w:szCs w:val="22"/>
        </w:rPr>
        <w:t>12 days of sick/casual leave</w:t>
      </w:r>
    </w:p>
    <w:p w:rsidR="00936D7D" w:rsidRDefault="004B5005" w:rsidP="00F24C27">
      <w:pPr>
        <w:numPr>
          <w:ilvl w:val="0"/>
          <w:numId w:val="6"/>
        </w:numPr>
        <w:jc w:val="both"/>
        <w:rPr>
          <w:rFonts w:asciiTheme="minorHAnsi" w:hAnsiTheme="minorHAnsi" w:cstheme="minorHAnsi"/>
          <w:sz w:val="22"/>
          <w:szCs w:val="22"/>
        </w:rPr>
      </w:pPr>
      <w:r w:rsidRPr="003543FB">
        <w:rPr>
          <w:rFonts w:asciiTheme="minorHAnsi" w:hAnsiTheme="minorHAnsi" w:cstheme="minorHAnsi"/>
          <w:sz w:val="22"/>
          <w:szCs w:val="22"/>
        </w:rPr>
        <w:lastRenderedPageBreak/>
        <w:t>One week of winter break at the end of the year</w:t>
      </w:r>
    </w:p>
    <w:p w:rsidR="008C27C0" w:rsidRDefault="008C27C0" w:rsidP="00F24C27">
      <w:pPr>
        <w:numPr>
          <w:ilvl w:val="0"/>
          <w:numId w:val="6"/>
        </w:numPr>
        <w:jc w:val="both"/>
        <w:rPr>
          <w:rFonts w:asciiTheme="minorHAnsi" w:hAnsiTheme="minorHAnsi" w:cstheme="minorHAnsi"/>
          <w:sz w:val="22"/>
          <w:szCs w:val="22"/>
        </w:rPr>
      </w:pPr>
      <w:r>
        <w:rPr>
          <w:rFonts w:asciiTheme="minorHAnsi" w:hAnsiTheme="minorHAnsi" w:cstheme="minorHAnsi"/>
          <w:sz w:val="22"/>
          <w:szCs w:val="22"/>
        </w:rPr>
        <w:t xml:space="preserve">Medical Insurance </w:t>
      </w:r>
    </w:p>
    <w:p w:rsidR="008C27C0" w:rsidRPr="003543FB" w:rsidRDefault="008C27C0" w:rsidP="00F24C27">
      <w:pPr>
        <w:numPr>
          <w:ilvl w:val="0"/>
          <w:numId w:val="6"/>
        </w:numPr>
        <w:jc w:val="both"/>
        <w:rPr>
          <w:rFonts w:asciiTheme="minorHAnsi" w:hAnsiTheme="minorHAnsi" w:cstheme="minorHAnsi"/>
          <w:sz w:val="22"/>
          <w:szCs w:val="22"/>
        </w:rPr>
      </w:pPr>
      <w:r>
        <w:rPr>
          <w:rFonts w:asciiTheme="minorHAnsi" w:hAnsiTheme="minorHAnsi" w:cstheme="minorHAnsi"/>
          <w:sz w:val="22"/>
          <w:szCs w:val="22"/>
        </w:rPr>
        <w:t xml:space="preserve">Personal Accident Insurance </w:t>
      </w:r>
    </w:p>
    <w:p w:rsidR="001C0931" w:rsidRPr="001C0931" w:rsidRDefault="004B5005" w:rsidP="00E55A6A">
      <w:pPr>
        <w:spacing w:before="240" w:after="240"/>
        <w:jc w:val="both"/>
        <w:rPr>
          <w:rFonts w:asciiTheme="minorHAnsi" w:hAnsiTheme="minorHAnsi" w:cstheme="minorHAnsi"/>
          <w:sz w:val="22"/>
          <w:szCs w:val="22"/>
        </w:rPr>
      </w:pPr>
      <w:r w:rsidRPr="003543FB">
        <w:rPr>
          <w:rFonts w:asciiTheme="minorHAnsi" w:hAnsiTheme="minorHAnsi" w:cstheme="minorHAnsi"/>
          <w:sz w:val="22"/>
          <w:szCs w:val="22"/>
        </w:rPr>
        <w:t xml:space="preserve">Persons with disabilities who identify as women, gender non-conforming, non-binary and/or trans are strongly encouraged to apply. CREA promotes pluralism and equal opportunity and is committed to diversity in its staff and to the maintenance of an environment free of discriminatory employment practices. CREA's policy is to provide equal employment opportunities to all individuals. No individual shall be discriminated against because of actual </w:t>
      </w:r>
      <w:r w:rsidR="000E20D1" w:rsidRPr="003543FB">
        <w:rPr>
          <w:rFonts w:asciiTheme="minorHAnsi" w:hAnsiTheme="minorHAnsi" w:cstheme="minorHAnsi"/>
          <w:sz w:val="22"/>
          <w:szCs w:val="22"/>
        </w:rPr>
        <w:t>or perceived</w:t>
      </w:r>
      <w:r w:rsidRPr="003543FB">
        <w:rPr>
          <w:rFonts w:asciiTheme="minorHAnsi" w:hAnsiTheme="minorHAnsi" w:cstheme="minorHAnsi"/>
          <w:sz w:val="22"/>
          <w:szCs w:val="22"/>
        </w:rPr>
        <w:t xml:space="preserve"> age, caste, class, disability, marital status, religion, or sexual orientation. Compensation will be based on experience and internal equity. A generous benefit package is included.</w:t>
      </w:r>
    </w:p>
    <w:p w:rsidR="00E55A6A" w:rsidRPr="00E55A6A" w:rsidRDefault="004B5005" w:rsidP="00E55A6A">
      <w:pPr>
        <w:jc w:val="both"/>
        <w:rPr>
          <w:rFonts w:asciiTheme="minorHAnsi" w:hAnsiTheme="minorHAnsi" w:cstheme="minorHAnsi"/>
          <w:sz w:val="22"/>
          <w:szCs w:val="22"/>
        </w:rPr>
      </w:pPr>
      <w:r w:rsidRPr="003543FB">
        <w:rPr>
          <w:rFonts w:asciiTheme="minorHAnsi" w:hAnsiTheme="minorHAnsi" w:cstheme="minorHAnsi"/>
          <w:sz w:val="22"/>
          <w:szCs w:val="22"/>
        </w:rPr>
        <w:t xml:space="preserve">CREA is committed to providing access, equal opportunity and reasonable accommodations for individuals with disabilities in employment, within its programmes, communication and activities. We are committed to being flexible, supportive and accommodating in the way we work. If reasonable accommodations are needed to participate in the application or interview process, please contact </w:t>
      </w:r>
      <w:hyperlink r:id="rId9">
        <w:r w:rsidRPr="003543FB">
          <w:rPr>
            <w:rFonts w:asciiTheme="minorHAnsi" w:hAnsiTheme="minorHAnsi" w:cstheme="minorHAnsi"/>
            <w:color w:val="1155CC"/>
            <w:sz w:val="22"/>
            <w:szCs w:val="22"/>
            <w:u w:val="single"/>
          </w:rPr>
          <w:t>reasonable.accommodation@creaworld.org</w:t>
        </w:r>
      </w:hyperlink>
      <w:r w:rsidR="00F41F3B" w:rsidRPr="003543FB">
        <w:rPr>
          <w:rFonts w:asciiTheme="minorHAnsi" w:hAnsiTheme="minorHAnsi" w:cstheme="minorHAnsi"/>
          <w:color w:val="1155CC"/>
          <w:sz w:val="22"/>
          <w:szCs w:val="22"/>
          <w:u w:val="single"/>
        </w:rPr>
        <w:t>.</w:t>
      </w:r>
      <w:r w:rsidRPr="003543FB">
        <w:rPr>
          <w:rFonts w:asciiTheme="minorHAnsi" w:hAnsiTheme="minorHAnsi" w:cstheme="minorHAnsi"/>
          <w:sz w:val="22"/>
          <w:szCs w:val="22"/>
        </w:rPr>
        <w:t xml:space="preserve"> </w:t>
      </w:r>
    </w:p>
    <w:p w:rsidR="00F41F3B" w:rsidRDefault="00F41F3B" w:rsidP="00F24C27">
      <w:pPr>
        <w:jc w:val="both"/>
        <w:rPr>
          <w:rFonts w:asciiTheme="minorHAnsi" w:hAnsiTheme="minorHAnsi" w:cstheme="minorHAnsi"/>
          <w:b/>
          <w:sz w:val="22"/>
          <w:szCs w:val="22"/>
        </w:rPr>
      </w:pPr>
    </w:p>
    <w:p w:rsidR="00834306" w:rsidRPr="00B44BB1" w:rsidRDefault="007E3188" w:rsidP="00B44BB1">
      <w:pPr>
        <w:jc w:val="both"/>
        <w:rPr>
          <w:sz w:val="22"/>
          <w:szCs w:val="22"/>
        </w:rPr>
      </w:pPr>
      <w:r>
        <w:rPr>
          <w:b/>
          <w:bCs/>
          <w:sz w:val="22"/>
          <w:szCs w:val="22"/>
        </w:rPr>
        <w:t xml:space="preserve">Application </w:t>
      </w:r>
      <w:r w:rsidR="00B44BB1" w:rsidRPr="00B44BB1">
        <w:rPr>
          <w:b/>
          <w:bCs/>
          <w:sz w:val="22"/>
          <w:szCs w:val="22"/>
        </w:rPr>
        <w:t>Process:</w:t>
      </w:r>
      <w:r w:rsidR="00B44BB1" w:rsidRPr="00B44BB1">
        <w:rPr>
          <w:sz w:val="22"/>
          <w:szCs w:val="22"/>
        </w:rPr>
        <w:t xml:space="preserve"> Interested candidates who meet the required educational and experience requirements should </w:t>
      </w:r>
      <w:r w:rsidR="00F002C3">
        <w:rPr>
          <w:sz w:val="22"/>
          <w:szCs w:val="22"/>
        </w:rPr>
        <w:t>send their CV along with a</w:t>
      </w:r>
      <w:r w:rsidR="00B44BB1" w:rsidRPr="00B44BB1">
        <w:rPr>
          <w:sz w:val="22"/>
          <w:szCs w:val="22"/>
        </w:rPr>
        <w:t xml:space="preserve"> </w:t>
      </w:r>
      <w:r w:rsidR="00F002C3">
        <w:rPr>
          <w:sz w:val="22"/>
          <w:szCs w:val="22"/>
        </w:rPr>
        <w:t xml:space="preserve">cover </w:t>
      </w:r>
      <w:r w:rsidR="00B44BB1" w:rsidRPr="00B44BB1">
        <w:rPr>
          <w:sz w:val="22"/>
          <w:szCs w:val="22"/>
        </w:rPr>
        <w:t>letter</w:t>
      </w:r>
      <w:r w:rsidR="00F002C3">
        <w:rPr>
          <w:sz w:val="22"/>
          <w:szCs w:val="22"/>
        </w:rPr>
        <w:t xml:space="preserve"> (or the Letter of Motivation)</w:t>
      </w:r>
      <w:r w:rsidR="00B44BB1" w:rsidRPr="00B44BB1">
        <w:rPr>
          <w:sz w:val="22"/>
          <w:szCs w:val="22"/>
        </w:rPr>
        <w:t>, current and expected salary to </w:t>
      </w:r>
      <w:hyperlink r:id="rId10" w:history="1">
        <w:r w:rsidR="00B44BB1" w:rsidRPr="00B44BB1">
          <w:rPr>
            <w:color w:val="0563C1" w:themeColor="hyperlink"/>
            <w:sz w:val="22"/>
            <w:szCs w:val="22"/>
            <w:u w:val="single"/>
          </w:rPr>
          <w:t>jobs@creaworld.org</w:t>
        </w:r>
      </w:hyperlink>
      <w:r w:rsidR="00B44BB1" w:rsidRPr="00B44BB1">
        <w:rPr>
          <w:bCs/>
          <w:sz w:val="22"/>
          <w:szCs w:val="22"/>
        </w:rPr>
        <w:t>. </w:t>
      </w:r>
      <w:r w:rsidR="00B44BB1" w:rsidRPr="00B44BB1">
        <w:rPr>
          <w:sz w:val="22"/>
          <w:szCs w:val="22"/>
        </w:rPr>
        <w:t>Please include </w:t>
      </w:r>
      <w:r w:rsidR="00B44BB1" w:rsidRPr="00B44BB1">
        <w:rPr>
          <w:bCs/>
          <w:sz w:val="22"/>
          <w:szCs w:val="22"/>
        </w:rPr>
        <w:t>“</w:t>
      </w:r>
      <w:r w:rsidR="00B44BB1" w:rsidRPr="00B44BB1">
        <w:rPr>
          <w:rFonts w:asciiTheme="minorHAnsi" w:hAnsiTheme="minorHAnsi" w:cstheme="minorHAnsi"/>
          <w:b/>
          <w:bCs/>
          <w:sz w:val="22"/>
          <w:szCs w:val="22"/>
        </w:rPr>
        <w:t>Executive Assistant</w:t>
      </w:r>
      <w:r w:rsidR="00B44BB1" w:rsidRPr="00B44BB1">
        <w:rPr>
          <w:rFonts w:asciiTheme="minorHAnsi" w:hAnsiTheme="minorHAnsi" w:cstheme="minorHAnsi"/>
          <w:bCs/>
          <w:sz w:val="22"/>
          <w:szCs w:val="22"/>
        </w:rPr>
        <w:t xml:space="preserve"> </w:t>
      </w:r>
      <w:r w:rsidR="00B44BB1" w:rsidRPr="00B44BB1">
        <w:rPr>
          <w:b/>
          <w:bCs/>
          <w:sz w:val="22"/>
          <w:szCs w:val="22"/>
        </w:rPr>
        <w:t>– [Your Name]</w:t>
      </w:r>
      <w:r w:rsidR="00B44BB1" w:rsidRPr="00B44BB1">
        <w:rPr>
          <w:bCs/>
          <w:sz w:val="22"/>
          <w:szCs w:val="22"/>
        </w:rPr>
        <w:t>”</w:t>
      </w:r>
      <w:r w:rsidR="00B44BB1" w:rsidRPr="00B44BB1">
        <w:rPr>
          <w:sz w:val="22"/>
          <w:szCs w:val="22"/>
        </w:rPr>
        <w:t xml:space="preserve"> in the subject line of the email. Only shortlisted candidates will be contacted for further process. </w:t>
      </w:r>
    </w:p>
    <w:p w:rsidR="00B44BB1" w:rsidRPr="00B44BB1" w:rsidRDefault="00B44BB1" w:rsidP="00B44BB1">
      <w:pPr>
        <w:jc w:val="both"/>
        <w:rPr>
          <w:sz w:val="22"/>
          <w:szCs w:val="22"/>
        </w:rPr>
      </w:pPr>
    </w:p>
    <w:p w:rsidR="00B44BB1" w:rsidRPr="00B44BB1" w:rsidRDefault="00B44BB1" w:rsidP="00B44BB1">
      <w:pPr>
        <w:jc w:val="both"/>
        <w:rPr>
          <w:sz w:val="22"/>
          <w:szCs w:val="22"/>
        </w:rPr>
      </w:pPr>
      <w:r w:rsidRPr="00B44BB1">
        <w:rPr>
          <w:b/>
          <w:sz w:val="22"/>
          <w:szCs w:val="22"/>
        </w:rPr>
        <w:t>Application Deadline:</w:t>
      </w:r>
      <w:r w:rsidRPr="00B44BB1">
        <w:rPr>
          <w:sz w:val="22"/>
          <w:szCs w:val="22"/>
        </w:rPr>
        <w:t> Please note that this vacancy is open on a </w:t>
      </w:r>
      <w:r w:rsidRPr="00B44BB1">
        <w:rPr>
          <w:b/>
          <w:sz w:val="22"/>
          <w:szCs w:val="22"/>
          <w:u w:val="single"/>
        </w:rPr>
        <w:t>rolling basis</w:t>
      </w:r>
      <w:r w:rsidRPr="00B44BB1">
        <w:rPr>
          <w:sz w:val="22"/>
          <w:szCs w:val="22"/>
        </w:rPr>
        <w:t xml:space="preserve">, and the organization will close the hiring process as soon as the best candidate is identified. Interested candidates are encouraged to apply promptly. Applications received after the position is filled will not be considered. We recommend submitting your application as soon as possible to ensure your candidacy is considered. </w:t>
      </w:r>
    </w:p>
    <w:p w:rsidR="00B44BB1" w:rsidRPr="00B44BB1" w:rsidRDefault="00B44BB1" w:rsidP="00B44BB1">
      <w:pPr>
        <w:jc w:val="both"/>
        <w:rPr>
          <w:sz w:val="22"/>
          <w:szCs w:val="22"/>
        </w:rPr>
      </w:pPr>
    </w:p>
    <w:p w:rsidR="00B44BB1" w:rsidRPr="00B44BB1" w:rsidRDefault="00B44BB1" w:rsidP="00B44BB1">
      <w:pPr>
        <w:jc w:val="both"/>
        <w:rPr>
          <w:sz w:val="22"/>
          <w:szCs w:val="22"/>
        </w:rPr>
      </w:pPr>
    </w:p>
    <w:p w:rsidR="00B44BB1" w:rsidRPr="00B44BB1" w:rsidRDefault="00B44BB1" w:rsidP="00B44BB1">
      <w:pPr>
        <w:shd w:val="clear" w:color="auto" w:fill="FFFFFF"/>
        <w:jc w:val="both"/>
        <w:rPr>
          <w:sz w:val="22"/>
          <w:szCs w:val="22"/>
        </w:rPr>
      </w:pPr>
      <w:r w:rsidRPr="00B44BB1">
        <w:rPr>
          <w:b/>
          <w:i/>
          <w:color w:val="000000"/>
          <w:sz w:val="22"/>
          <w:szCs w:val="22"/>
        </w:rPr>
        <w:t>Thank you for your interest in CREA!</w:t>
      </w:r>
    </w:p>
    <w:p w:rsidR="00AE37B3" w:rsidRDefault="00AE37B3" w:rsidP="00F24C27">
      <w:pPr>
        <w:jc w:val="both"/>
        <w:rPr>
          <w:rFonts w:asciiTheme="minorHAnsi" w:hAnsiTheme="minorHAnsi" w:cstheme="minorHAnsi"/>
          <w:b/>
          <w:sz w:val="22"/>
          <w:szCs w:val="22"/>
        </w:rPr>
      </w:pPr>
    </w:p>
    <w:p w:rsidR="00AE37B3" w:rsidRDefault="00AE37B3" w:rsidP="00F24C27">
      <w:pPr>
        <w:jc w:val="both"/>
        <w:rPr>
          <w:rFonts w:asciiTheme="minorHAnsi" w:hAnsiTheme="minorHAnsi" w:cstheme="minorHAnsi"/>
          <w:b/>
          <w:sz w:val="22"/>
          <w:szCs w:val="22"/>
        </w:rPr>
      </w:pPr>
    </w:p>
    <w:p w:rsidR="00C358C7" w:rsidRDefault="00C358C7" w:rsidP="00F24C27">
      <w:pPr>
        <w:jc w:val="both"/>
        <w:rPr>
          <w:rFonts w:asciiTheme="minorHAnsi" w:hAnsiTheme="minorHAnsi" w:cstheme="minorHAnsi"/>
          <w:b/>
          <w:sz w:val="22"/>
          <w:szCs w:val="22"/>
        </w:rPr>
      </w:pPr>
    </w:p>
    <w:p w:rsidR="00AE37B3" w:rsidRPr="00AE37B3" w:rsidRDefault="00AE37B3" w:rsidP="00A32FBE">
      <w:pPr>
        <w:jc w:val="both"/>
        <w:rPr>
          <w:rFonts w:asciiTheme="minorHAnsi" w:hAnsiTheme="minorHAnsi" w:cstheme="minorHAnsi"/>
          <w:b/>
          <w:sz w:val="22"/>
          <w:szCs w:val="22"/>
        </w:rPr>
      </w:pPr>
    </w:p>
    <w:sectPr w:rsidR="00AE37B3" w:rsidRPr="00AE37B3" w:rsidSect="004F6850">
      <w:footerReference w:type="default" r:id="rId11"/>
      <w:pgSz w:w="11900" w:h="16840"/>
      <w:pgMar w:top="851" w:right="1268"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D69" w:rsidRDefault="00284D69">
      <w:r>
        <w:separator/>
      </w:r>
    </w:p>
  </w:endnote>
  <w:endnote w:type="continuationSeparator" w:id="0">
    <w:p w:rsidR="00284D69" w:rsidRDefault="00284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Lucida Grande">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D7D" w:rsidRDefault="004B5005">
    <w:pPr>
      <w:pBdr>
        <w:top w:val="nil"/>
        <w:left w:val="nil"/>
        <w:bottom w:val="nil"/>
        <w:right w:val="nil"/>
        <w:between w:val="nil"/>
      </w:pBdr>
      <w:tabs>
        <w:tab w:val="center" w:pos="4513"/>
        <w:tab w:val="right" w:pos="9026"/>
      </w:tabs>
      <w:jc w:val="center"/>
      <w:rPr>
        <w:color w:val="000000"/>
      </w:rPr>
    </w:pPr>
    <w:r>
      <w:rPr>
        <w:color w:val="000000"/>
        <w:sz w:val="16"/>
        <w:szCs w:val="16"/>
      </w:rPr>
      <w:t xml:space="preserve">Page </w:t>
    </w:r>
    <w:r>
      <w:rPr>
        <w:b/>
        <w:color w:val="000000"/>
        <w:sz w:val="16"/>
        <w:szCs w:val="16"/>
      </w:rPr>
      <w:fldChar w:fldCharType="begin"/>
    </w:r>
    <w:r>
      <w:rPr>
        <w:b/>
        <w:color w:val="000000"/>
        <w:sz w:val="16"/>
        <w:szCs w:val="16"/>
      </w:rPr>
      <w:instrText>PAGE</w:instrText>
    </w:r>
    <w:r>
      <w:rPr>
        <w:b/>
        <w:color w:val="000000"/>
        <w:sz w:val="16"/>
        <w:szCs w:val="16"/>
      </w:rPr>
      <w:fldChar w:fldCharType="separate"/>
    </w:r>
    <w:r w:rsidR="008C5D48">
      <w:rPr>
        <w:b/>
        <w:noProof/>
        <w:color w:val="000000"/>
        <w:sz w:val="16"/>
        <w:szCs w:val="16"/>
      </w:rPr>
      <w:t>3</w:t>
    </w:r>
    <w:r>
      <w:rPr>
        <w:b/>
        <w:color w:val="000000"/>
        <w:sz w:val="16"/>
        <w:szCs w:val="16"/>
      </w:rPr>
      <w:fldChar w:fldCharType="end"/>
    </w:r>
    <w:r>
      <w:rPr>
        <w:color w:val="000000"/>
        <w:sz w:val="16"/>
        <w:szCs w:val="16"/>
      </w:rPr>
      <w:t xml:space="preserve"> of </w:t>
    </w:r>
    <w:r>
      <w:rPr>
        <w:b/>
        <w:color w:val="000000"/>
        <w:sz w:val="16"/>
        <w:szCs w:val="16"/>
      </w:rPr>
      <w:fldChar w:fldCharType="begin"/>
    </w:r>
    <w:r>
      <w:rPr>
        <w:b/>
        <w:color w:val="000000"/>
        <w:sz w:val="16"/>
        <w:szCs w:val="16"/>
      </w:rPr>
      <w:instrText>NUMPAGES</w:instrText>
    </w:r>
    <w:r>
      <w:rPr>
        <w:b/>
        <w:color w:val="000000"/>
        <w:sz w:val="16"/>
        <w:szCs w:val="16"/>
      </w:rPr>
      <w:fldChar w:fldCharType="separate"/>
    </w:r>
    <w:r w:rsidR="008C5D48">
      <w:rPr>
        <w:b/>
        <w:noProof/>
        <w:color w:val="000000"/>
        <w:sz w:val="16"/>
        <w:szCs w:val="16"/>
      </w:rPr>
      <w:t>4</w:t>
    </w:r>
    <w:r>
      <w:rPr>
        <w:b/>
        <w:color w:val="000000"/>
        <w:sz w:val="16"/>
        <w:szCs w:val="16"/>
      </w:rPr>
      <w:fldChar w:fldCharType="end"/>
    </w:r>
  </w:p>
  <w:p w:rsidR="00936D7D" w:rsidRDefault="00936D7D">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D69" w:rsidRDefault="00284D69">
      <w:r>
        <w:separator/>
      </w:r>
    </w:p>
  </w:footnote>
  <w:footnote w:type="continuationSeparator" w:id="0">
    <w:p w:rsidR="00284D69" w:rsidRDefault="00284D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54E9F"/>
    <w:multiLevelType w:val="multilevel"/>
    <w:tmpl w:val="044E7AA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145F28F1"/>
    <w:multiLevelType w:val="multilevel"/>
    <w:tmpl w:val="B53C6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A259CD"/>
    <w:multiLevelType w:val="multilevel"/>
    <w:tmpl w:val="9062ACC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215734B1"/>
    <w:multiLevelType w:val="multilevel"/>
    <w:tmpl w:val="70AE230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27B762B9"/>
    <w:multiLevelType w:val="hybridMultilevel"/>
    <w:tmpl w:val="61B84E82"/>
    <w:lvl w:ilvl="0" w:tplc="DF36BA38">
      <w:numFmt w:val="bullet"/>
      <w:lvlText w:val="●"/>
      <w:lvlJc w:val="left"/>
      <w:pPr>
        <w:ind w:left="720" w:hanging="360"/>
      </w:pPr>
      <w:rPr>
        <w:rFonts w:hint="default"/>
        <w:w w:val="100"/>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2A7C1DBB"/>
    <w:multiLevelType w:val="multilevel"/>
    <w:tmpl w:val="95488322"/>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6" w15:restartNumberingAfterBreak="0">
    <w:nsid w:val="32692235"/>
    <w:multiLevelType w:val="multilevel"/>
    <w:tmpl w:val="E2963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45F52FA"/>
    <w:multiLevelType w:val="multilevel"/>
    <w:tmpl w:val="2766CF5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356813E9"/>
    <w:multiLevelType w:val="hybridMultilevel"/>
    <w:tmpl w:val="96445494"/>
    <w:lvl w:ilvl="0" w:tplc="D0C6CEC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463A5F31"/>
    <w:multiLevelType w:val="multilevel"/>
    <w:tmpl w:val="65526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41763E"/>
    <w:multiLevelType w:val="hybridMultilevel"/>
    <w:tmpl w:val="2BB29140"/>
    <w:lvl w:ilvl="0" w:tplc="C7E2A7C6">
      <w:start w:val="1"/>
      <w:numFmt w:val="lowerRoman"/>
      <w:lvlText w:val="%1."/>
      <w:lvlJc w:val="left"/>
      <w:rPr>
        <w:rFonts w:ascii="Calibri" w:eastAsia="Calibri" w:hAnsi="Calibri" w:cs="Calibr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6B3470"/>
    <w:multiLevelType w:val="hybridMultilevel"/>
    <w:tmpl w:val="AC7A31A4"/>
    <w:lvl w:ilvl="0" w:tplc="DF36BA38">
      <w:numFmt w:val="bullet"/>
      <w:lvlText w:val="●"/>
      <w:lvlJc w:val="left"/>
      <w:pPr>
        <w:ind w:left="720" w:hanging="360"/>
      </w:pPr>
      <w:rPr>
        <w:rFonts w:hint="default"/>
        <w:w w:val="100"/>
        <w:lang w:val="en-US" w:eastAsia="en-US" w:bidi="ar-SA"/>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59334DDE"/>
    <w:multiLevelType w:val="hybridMultilevel"/>
    <w:tmpl w:val="0882B042"/>
    <w:lvl w:ilvl="0" w:tplc="DF36BA38">
      <w:numFmt w:val="bullet"/>
      <w:lvlText w:val="●"/>
      <w:lvlJc w:val="left"/>
      <w:pPr>
        <w:ind w:left="1080" w:hanging="720"/>
      </w:pPr>
      <w:rPr>
        <w:rFonts w:hint="default"/>
        <w:w w:val="100"/>
        <w:lang w:val="en-US" w:eastAsia="en-US" w:bidi="ar-SA"/>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60765341"/>
    <w:multiLevelType w:val="hybridMultilevel"/>
    <w:tmpl w:val="32D69606"/>
    <w:lvl w:ilvl="0" w:tplc="DF36BA38">
      <w:numFmt w:val="bullet"/>
      <w:lvlText w:val="●"/>
      <w:lvlJc w:val="left"/>
      <w:pPr>
        <w:ind w:left="720" w:hanging="360"/>
      </w:pPr>
      <w:rPr>
        <w:rFonts w:hint="default"/>
        <w:w w:val="100"/>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65234365"/>
    <w:multiLevelType w:val="multilevel"/>
    <w:tmpl w:val="9D868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6440666"/>
    <w:multiLevelType w:val="hybridMultilevel"/>
    <w:tmpl w:val="F8F211C4"/>
    <w:lvl w:ilvl="0" w:tplc="DF36BA38">
      <w:numFmt w:val="bullet"/>
      <w:lvlText w:val="●"/>
      <w:lvlJc w:val="left"/>
      <w:pPr>
        <w:ind w:left="1080" w:hanging="720"/>
      </w:pPr>
      <w:rPr>
        <w:rFonts w:hint="default"/>
        <w:w w:val="100"/>
        <w:lang w:val="en-US" w:eastAsia="en-US" w:bidi="ar-SA"/>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67FB5AE3"/>
    <w:multiLevelType w:val="multilevel"/>
    <w:tmpl w:val="00D8A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80972BE"/>
    <w:multiLevelType w:val="multilevel"/>
    <w:tmpl w:val="8D627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D937039"/>
    <w:multiLevelType w:val="hybridMultilevel"/>
    <w:tmpl w:val="5FE6568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6E404A35"/>
    <w:multiLevelType w:val="hybridMultilevel"/>
    <w:tmpl w:val="53DEC1AE"/>
    <w:lvl w:ilvl="0" w:tplc="DF36BA38">
      <w:numFmt w:val="bullet"/>
      <w:lvlText w:val="●"/>
      <w:lvlJc w:val="left"/>
      <w:pPr>
        <w:ind w:left="821" w:hanging="361"/>
      </w:pPr>
      <w:rPr>
        <w:rFonts w:hint="default"/>
        <w:w w:val="100"/>
        <w:lang w:val="en-US" w:eastAsia="en-US" w:bidi="ar-SA"/>
      </w:rPr>
    </w:lvl>
    <w:lvl w:ilvl="1" w:tplc="896C7B4E">
      <w:numFmt w:val="bullet"/>
      <w:lvlText w:val="•"/>
      <w:lvlJc w:val="left"/>
      <w:pPr>
        <w:ind w:left="1764" w:hanging="361"/>
      </w:pPr>
      <w:rPr>
        <w:rFonts w:hint="default"/>
        <w:lang w:val="en-US" w:eastAsia="en-US" w:bidi="ar-SA"/>
      </w:rPr>
    </w:lvl>
    <w:lvl w:ilvl="2" w:tplc="F31C1BD6">
      <w:numFmt w:val="bullet"/>
      <w:lvlText w:val="•"/>
      <w:lvlJc w:val="left"/>
      <w:pPr>
        <w:ind w:left="2708" w:hanging="361"/>
      </w:pPr>
      <w:rPr>
        <w:rFonts w:hint="default"/>
        <w:lang w:val="en-US" w:eastAsia="en-US" w:bidi="ar-SA"/>
      </w:rPr>
    </w:lvl>
    <w:lvl w:ilvl="3" w:tplc="4F5E3B80">
      <w:numFmt w:val="bullet"/>
      <w:lvlText w:val="•"/>
      <w:lvlJc w:val="left"/>
      <w:pPr>
        <w:ind w:left="3652" w:hanging="361"/>
      </w:pPr>
      <w:rPr>
        <w:rFonts w:hint="default"/>
        <w:lang w:val="en-US" w:eastAsia="en-US" w:bidi="ar-SA"/>
      </w:rPr>
    </w:lvl>
    <w:lvl w:ilvl="4" w:tplc="07E060C0">
      <w:numFmt w:val="bullet"/>
      <w:lvlText w:val="•"/>
      <w:lvlJc w:val="left"/>
      <w:pPr>
        <w:ind w:left="4596" w:hanging="361"/>
      </w:pPr>
      <w:rPr>
        <w:rFonts w:hint="default"/>
        <w:lang w:val="en-US" w:eastAsia="en-US" w:bidi="ar-SA"/>
      </w:rPr>
    </w:lvl>
    <w:lvl w:ilvl="5" w:tplc="FB12A8CA">
      <w:numFmt w:val="bullet"/>
      <w:lvlText w:val="•"/>
      <w:lvlJc w:val="left"/>
      <w:pPr>
        <w:ind w:left="5540" w:hanging="361"/>
      </w:pPr>
      <w:rPr>
        <w:rFonts w:hint="default"/>
        <w:lang w:val="en-US" w:eastAsia="en-US" w:bidi="ar-SA"/>
      </w:rPr>
    </w:lvl>
    <w:lvl w:ilvl="6" w:tplc="BE94C17A">
      <w:numFmt w:val="bullet"/>
      <w:lvlText w:val="•"/>
      <w:lvlJc w:val="left"/>
      <w:pPr>
        <w:ind w:left="6484" w:hanging="361"/>
      </w:pPr>
      <w:rPr>
        <w:rFonts w:hint="default"/>
        <w:lang w:val="en-US" w:eastAsia="en-US" w:bidi="ar-SA"/>
      </w:rPr>
    </w:lvl>
    <w:lvl w:ilvl="7" w:tplc="F880092E">
      <w:numFmt w:val="bullet"/>
      <w:lvlText w:val="•"/>
      <w:lvlJc w:val="left"/>
      <w:pPr>
        <w:ind w:left="7428" w:hanging="361"/>
      </w:pPr>
      <w:rPr>
        <w:rFonts w:hint="default"/>
        <w:lang w:val="en-US" w:eastAsia="en-US" w:bidi="ar-SA"/>
      </w:rPr>
    </w:lvl>
    <w:lvl w:ilvl="8" w:tplc="94EA69BC">
      <w:numFmt w:val="bullet"/>
      <w:lvlText w:val="•"/>
      <w:lvlJc w:val="left"/>
      <w:pPr>
        <w:ind w:left="8372" w:hanging="361"/>
      </w:pPr>
      <w:rPr>
        <w:rFonts w:hint="default"/>
        <w:lang w:val="en-US" w:eastAsia="en-US" w:bidi="ar-SA"/>
      </w:rPr>
    </w:lvl>
  </w:abstractNum>
  <w:abstractNum w:abstractNumId="20" w15:restartNumberingAfterBreak="0">
    <w:nsid w:val="783906AA"/>
    <w:multiLevelType w:val="multilevel"/>
    <w:tmpl w:val="C00AB4D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1" w15:restartNumberingAfterBreak="0">
    <w:nsid w:val="7FC154D9"/>
    <w:multiLevelType w:val="multilevel"/>
    <w:tmpl w:val="B0BCB632"/>
    <w:lvl w:ilvl="0">
      <w:start w:val="1"/>
      <w:numFmt w:val="decimal"/>
      <w:lvlText w:val="%1."/>
      <w:lvlJc w:val="left"/>
      <w:pPr>
        <w:ind w:left="720" w:hanging="360"/>
      </w:pPr>
      <w:rPr>
        <w:rFonts w:ascii="Calibri" w:eastAsia="Calibri" w:hAnsi="Calibri" w:cs="Calibri"/>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7"/>
  </w:num>
  <w:num w:numId="2">
    <w:abstractNumId w:val="20"/>
  </w:num>
  <w:num w:numId="3">
    <w:abstractNumId w:val="0"/>
  </w:num>
  <w:num w:numId="4">
    <w:abstractNumId w:val="5"/>
  </w:num>
  <w:num w:numId="5">
    <w:abstractNumId w:val="3"/>
  </w:num>
  <w:num w:numId="6">
    <w:abstractNumId w:val="14"/>
  </w:num>
  <w:num w:numId="7">
    <w:abstractNumId w:val="21"/>
  </w:num>
  <w:num w:numId="8">
    <w:abstractNumId w:val="2"/>
  </w:num>
  <w:num w:numId="9">
    <w:abstractNumId w:val="19"/>
  </w:num>
  <w:num w:numId="10">
    <w:abstractNumId w:val="10"/>
  </w:num>
  <w:num w:numId="11">
    <w:abstractNumId w:val="11"/>
  </w:num>
  <w:num w:numId="12">
    <w:abstractNumId w:val="18"/>
  </w:num>
  <w:num w:numId="13">
    <w:abstractNumId w:val="12"/>
  </w:num>
  <w:num w:numId="14">
    <w:abstractNumId w:val="8"/>
  </w:num>
  <w:num w:numId="15">
    <w:abstractNumId w:val="15"/>
  </w:num>
  <w:num w:numId="16">
    <w:abstractNumId w:val="13"/>
  </w:num>
  <w:num w:numId="17">
    <w:abstractNumId w:val="4"/>
  </w:num>
  <w:num w:numId="18">
    <w:abstractNumId w:val="16"/>
  </w:num>
  <w:num w:numId="19">
    <w:abstractNumId w:val="9"/>
  </w:num>
  <w:num w:numId="20">
    <w:abstractNumId w:val="17"/>
  </w:num>
  <w:num w:numId="21">
    <w:abstractNumId w:val="6"/>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D7D"/>
    <w:rsid w:val="00033E2E"/>
    <w:rsid w:val="00037647"/>
    <w:rsid w:val="00075FE4"/>
    <w:rsid w:val="000B2C2C"/>
    <w:rsid w:val="000E20D1"/>
    <w:rsid w:val="000E46E0"/>
    <w:rsid w:val="000E4736"/>
    <w:rsid w:val="00127D1E"/>
    <w:rsid w:val="001C0931"/>
    <w:rsid w:val="00201EC2"/>
    <w:rsid w:val="00203168"/>
    <w:rsid w:val="00206DFA"/>
    <w:rsid w:val="002507D9"/>
    <w:rsid w:val="002566EC"/>
    <w:rsid w:val="002605A7"/>
    <w:rsid w:val="00284C3A"/>
    <w:rsid w:val="00284D69"/>
    <w:rsid w:val="003543FB"/>
    <w:rsid w:val="003723B9"/>
    <w:rsid w:val="00380606"/>
    <w:rsid w:val="003B4262"/>
    <w:rsid w:val="003C7F6F"/>
    <w:rsid w:val="004152B0"/>
    <w:rsid w:val="004279E9"/>
    <w:rsid w:val="004B5005"/>
    <w:rsid w:val="004F6850"/>
    <w:rsid w:val="00544EA5"/>
    <w:rsid w:val="005873AA"/>
    <w:rsid w:val="005C21B6"/>
    <w:rsid w:val="005E37C5"/>
    <w:rsid w:val="005E44A1"/>
    <w:rsid w:val="00612E9D"/>
    <w:rsid w:val="00641AE3"/>
    <w:rsid w:val="00661B4C"/>
    <w:rsid w:val="006A0870"/>
    <w:rsid w:val="006B2F33"/>
    <w:rsid w:val="006F5B43"/>
    <w:rsid w:val="00745521"/>
    <w:rsid w:val="00793E08"/>
    <w:rsid w:val="00793F5C"/>
    <w:rsid w:val="007E3188"/>
    <w:rsid w:val="0082547D"/>
    <w:rsid w:val="00834306"/>
    <w:rsid w:val="00856CD6"/>
    <w:rsid w:val="008A04AF"/>
    <w:rsid w:val="008C27C0"/>
    <w:rsid w:val="008C5D48"/>
    <w:rsid w:val="008D2191"/>
    <w:rsid w:val="009068A8"/>
    <w:rsid w:val="00936D7D"/>
    <w:rsid w:val="009D0212"/>
    <w:rsid w:val="00A138F5"/>
    <w:rsid w:val="00A32FBE"/>
    <w:rsid w:val="00A55E92"/>
    <w:rsid w:val="00A93EF3"/>
    <w:rsid w:val="00AD2C68"/>
    <w:rsid w:val="00AE37B3"/>
    <w:rsid w:val="00AE6C63"/>
    <w:rsid w:val="00B37F20"/>
    <w:rsid w:val="00B44BB1"/>
    <w:rsid w:val="00B703A3"/>
    <w:rsid w:val="00C358C7"/>
    <w:rsid w:val="00C4098E"/>
    <w:rsid w:val="00C51102"/>
    <w:rsid w:val="00CA48CF"/>
    <w:rsid w:val="00CE6101"/>
    <w:rsid w:val="00D1116C"/>
    <w:rsid w:val="00D711E7"/>
    <w:rsid w:val="00E16418"/>
    <w:rsid w:val="00E33FDD"/>
    <w:rsid w:val="00E40C7E"/>
    <w:rsid w:val="00E55A6A"/>
    <w:rsid w:val="00F002C3"/>
    <w:rsid w:val="00F055AB"/>
    <w:rsid w:val="00F24C27"/>
    <w:rsid w:val="00F41F3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45B3C3B-AE28-4A84-8372-B41C91EEB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F7789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E77B38"/>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E77B38"/>
    <w:pPr>
      <w:ind w:left="720"/>
      <w:contextualSpacing/>
    </w:pPr>
  </w:style>
  <w:style w:type="character" w:customStyle="1" w:styleId="Heading2Char">
    <w:name w:val="Heading 2 Char"/>
    <w:basedOn w:val="DefaultParagraphFont"/>
    <w:link w:val="Heading2"/>
    <w:uiPriority w:val="9"/>
    <w:rsid w:val="00F77899"/>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A67922"/>
    <w:pPr>
      <w:tabs>
        <w:tab w:val="center" w:pos="4513"/>
        <w:tab w:val="right" w:pos="9026"/>
      </w:tabs>
    </w:pPr>
  </w:style>
  <w:style w:type="character" w:customStyle="1" w:styleId="HeaderChar">
    <w:name w:val="Header Char"/>
    <w:basedOn w:val="DefaultParagraphFont"/>
    <w:link w:val="Header"/>
    <w:uiPriority w:val="99"/>
    <w:rsid w:val="00A67922"/>
  </w:style>
  <w:style w:type="paragraph" w:styleId="Footer">
    <w:name w:val="footer"/>
    <w:basedOn w:val="Normal"/>
    <w:link w:val="FooterChar"/>
    <w:uiPriority w:val="99"/>
    <w:unhideWhenUsed/>
    <w:rsid w:val="00A67922"/>
    <w:pPr>
      <w:tabs>
        <w:tab w:val="center" w:pos="4513"/>
        <w:tab w:val="right" w:pos="9026"/>
      </w:tabs>
    </w:pPr>
  </w:style>
  <w:style w:type="character" w:customStyle="1" w:styleId="FooterChar">
    <w:name w:val="Footer Char"/>
    <w:basedOn w:val="DefaultParagraphFont"/>
    <w:link w:val="Footer"/>
    <w:uiPriority w:val="99"/>
    <w:rsid w:val="00A67922"/>
  </w:style>
  <w:style w:type="paragraph" w:styleId="BalloonText">
    <w:name w:val="Balloon Text"/>
    <w:basedOn w:val="Normal"/>
    <w:link w:val="BalloonTextChar"/>
    <w:uiPriority w:val="99"/>
    <w:semiHidden/>
    <w:unhideWhenUsed/>
    <w:rsid w:val="005E6F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6FB1"/>
    <w:rPr>
      <w:rFonts w:ascii="Lucida Grande" w:hAnsi="Lucida Grande" w:cs="Lucida Grande"/>
      <w:sz w:val="18"/>
      <w:szCs w:val="18"/>
    </w:rPr>
  </w:style>
  <w:style w:type="paragraph" w:customStyle="1" w:styleId="ColorfulList-Accent11">
    <w:name w:val="Colorful List - Accent 11"/>
    <w:basedOn w:val="Normal"/>
    <w:rsid w:val="008F304D"/>
    <w:pPr>
      <w:widowControl w:val="0"/>
      <w:suppressAutoHyphens/>
      <w:spacing w:after="200"/>
      <w:ind w:left="720"/>
    </w:pPr>
    <w:rPr>
      <w:rFonts w:ascii="Cambria" w:eastAsia="Cambria" w:hAnsi="Cambria" w:cs="Cambria"/>
      <w:lang w:val="en-US" w:eastAsia="ar-SA"/>
    </w:rPr>
  </w:style>
  <w:style w:type="paragraph" w:styleId="Revision">
    <w:name w:val="Revision"/>
    <w:hidden/>
    <w:uiPriority w:val="99"/>
    <w:semiHidden/>
    <w:rsid w:val="00EF5529"/>
  </w:style>
  <w:style w:type="table" w:styleId="TableGrid">
    <w:name w:val="Table Grid"/>
    <w:basedOn w:val="TableNormal"/>
    <w:uiPriority w:val="39"/>
    <w:rsid w:val="00B32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9">
    <w:name w:val="9"/>
    <w:basedOn w:val="TableNormal"/>
    <w:tblPr>
      <w:tblStyleRowBandSize w:val="1"/>
      <w:tblStyleColBandSize w:val="1"/>
    </w:tblPr>
  </w:style>
  <w:style w:type="paragraph" w:customStyle="1" w:styleId="Default">
    <w:name w:val="Default"/>
    <w:rsid w:val="00DE18A4"/>
    <w:pPr>
      <w:autoSpaceDE w:val="0"/>
      <w:autoSpaceDN w:val="0"/>
      <w:adjustRightInd w:val="0"/>
    </w:pPr>
    <w:rPr>
      <w:rFonts w:ascii="Times New Roman" w:hAnsi="Times New Roman" w:cs="Times New Roman"/>
      <w:color w:val="000000"/>
    </w:rPr>
  </w:style>
  <w:style w:type="paragraph" w:styleId="FootnoteText">
    <w:name w:val="footnote text"/>
    <w:basedOn w:val="Normal"/>
    <w:link w:val="FootnoteTextChar"/>
    <w:uiPriority w:val="99"/>
    <w:semiHidden/>
    <w:unhideWhenUsed/>
    <w:rsid w:val="00DF2681"/>
    <w:rPr>
      <w:rFonts w:asciiTheme="minorHAnsi" w:eastAsiaTheme="minorEastAsia" w:hAnsiTheme="minorHAnsi" w:cstheme="minorBidi"/>
      <w:sz w:val="20"/>
      <w:szCs w:val="18"/>
      <w:lang w:val="en-US"/>
    </w:rPr>
  </w:style>
  <w:style w:type="character" w:customStyle="1" w:styleId="FootnoteTextChar">
    <w:name w:val="Footnote Text Char"/>
    <w:basedOn w:val="DefaultParagraphFont"/>
    <w:link w:val="FootnoteText"/>
    <w:uiPriority w:val="99"/>
    <w:semiHidden/>
    <w:rsid w:val="00DF2681"/>
    <w:rPr>
      <w:rFonts w:asciiTheme="minorHAnsi" w:eastAsiaTheme="minorEastAsia" w:hAnsiTheme="minorHAnsi" w:cstheme="minorBidi"/>
      <w:sz w:val="20"/>
      <w:szCs w:val="18"/>
      <w:lang w:val="en-US" w:eastAsia="en-US" w:bidi="hi-IN"/>
    </w:rPr>
  </w:style>
  <w:style w:type="character" w:styleId="FootnoteReference">
    <w:name w:val="footnote reference"/>
    <w:basedOn w:val="DefaultParagraphFont"/>
    <w:uiPriority w:val="99"/>
    <w:semiHidden/>
    <w:unhideWhenUsed/>
    <w:rsid w:val="00DF2681"/>
    <w:rPr>
      <w:vertAlign w:val="superscript"/>
    </w:rPr>
  </w:style>
  <w:style w:type="table" w:customStyle="1" w:styleId="8">
    <w:name w:val="8"/>
    <w:basedOn w:val="TableNormal"/>
    <w:tblPr>
      <w:tblStyleRowBandSize w:val="1"/>
      <w:tblStyleColBandSize w:val="1"/>
    </w:tblPr>
  </w:style>
  <w:style w:type="table" w:customStyle="1" w:styleId="7">
    <w:name w:val="7"/>
    <w:basedOn w:val="TableNormal"/>
    <w:tblPr>
      <w:tblStyleRowBandSize w:val="1"/>
      <w:tblStyleColBandSize w:val="1"/>
    </w:tblPr>
  </w:style>
  <w:style w:type="table" w:customStyle="1" w:styleId="6">
    <w:name w:val="6"/>
    <w:basedOn w:val="TableNormal"/>
    <w:tblPr>
      <w:tblStyleRowBandSize w:val="1"/>
      <w:tblStyleColBandSize w:val="1"/>
    </w:tblPr>
  </w:style>
  <w:style w:type="table" w:customStyle="1" w:styleId="5">
    <w:name w:val="5"/>
    <w:basedOn w:val="TableNormal"/>
    <w:tblPr>
      <w:tblStyleRowBandSize w:val="1"/>
      <w:tblStyleColBandSize w:val="1"/>
    </w:tblPr>
  </w:style>
  <w:style w:type="paragraph" w:styleId="NoSpacing">
    <w:name w:val="No Spacing"/>
    <w:uiPriority w:val="1"/>
    <w:qFormat/>
    <w:rsid w:val="00D927A7"/>
  </w:style>
  <w:style w:type="character" w:styleId="Hyperlink">
    <w:name w:val="Hyperlink"/>
    <w:basedOn w:val="DefaultParagraphFont"/>
    <w:uiPriority w:val="99"/>
    <w:unhideWhenUsed/>
    <w:rsid w:val="00942CA3"/>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7A7416"/>
    <w:rPr>
      <w:b/>
      <w:bCs/>
    </w:rPr>
  </w:style>
  <w:style w:type="character" w:customStyle="1" w:styleId="CommentSubjectChar">
    <w:name w:val="Comment Subject Char"/>
    <w:basedOn w:val="CommentTextChar"/>
    <w:link w:val="CommentSubject"/>
    <w:uiPriority w:val="99"/>
    <w:semiHidden/>
    <w:rsid w:val="007A7416"/>
    <w:rPr>
      <w:b/>
      <w:bCs/>
      <w:sz w:val="20"/>
      <w:szCs w:val="20"/>
    </w:r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paragraph" w:styleId="BodyText">
    <w:name w:val="Body Text"/>
    <w:basedOn w:val="Normal"/>
    <w:link w:val="BodyTextChar"/>
    <w:uiPriority w:val="1"/>
    <w:qFormat/>
    <w:rsid w:val="003543FB"/>
    <w:pPr>
      <w:widowControl w:val="0"/>
      <w:autoSpaceDE w:val="0"/>
      <w:autoSpaceDN w:val="0"/>
      <w:ind w:left="821"/>
    </w:pPr>
    <w:rPr>
      <w:lang w:val="en-US" w:eastAsia="en-US"/>
    </w:rPr>
  </w:style>
  <w:style w:type="character" w:customStyle="1" w:styleId="BodyTextChar">
    <w:name w:val="Body Text Char"/>
    <w:basedOn w:val="DefaultParagraphFont"/>
    <w:link w:val="BodyText"/>
    <w:uiPriority w:val="1"/>
    <w:rsid w:val="003543FB"/>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73579">
      <w:bodyDiv w:val="1"/>
      <w:marLeft w:val="0"/>
      <w:marRight w:val="0"/>
      <w:marTop w:val="0"/>
      <w:marBottom w:val="0"/>
      <w:divBdr>
        <w:top w:val="none" w:sz="0" w:space="0" w:color="auto"/>
        <w:left w:val="none" w:sz="0" w:space="0" w:color="auto"/>
        <w:bottom w:val="none" w:sz="0" w:space="0" w:color="auto"/>
        <w:right w:val="none" w:sz="0" w:space="0" w:color="auto"/>
      </w:divBdr>
    </w:div>
    <w:div w:id="522283444">
      <w:bodyDiv w:val="1"/>
      <w:marLeft w:val="0"/>
      <w:marRight w:val="0"/>
      <w:marTop w:val="0"/>
      <w:marBottom w:val="0"/>
      <w:divBdr>
        <w:top w:val="none" w:sz="0" w:space="0" w:color="auto"/>
        <w:left w:val="none" w:sz="0" w:space="0" w:color="auto"/>
        <w:bottom w:val="none" w:sz="0" w:space="0" w:color="auto"/>
        <w:right w:val="none" w:sz="0" w:space="0" w:color="auto"/>
      </w:divBdr>
    </w:div>
    <w:div w:id="592278890">
      <w:bodyDiv w:val="1"/>
      <w:marLeft w:val="0"/>
      <w:marRight w:val="0"/>
      <w:marTop w:val="0"/>
      <w:marBottom w:val="0"/>
      <w:divBdr>
        <w:top w:val="none" w:sz="0" w:space="0" w:color="auto"/>
        <w:left w:val="none" w:sz="0" w:space="0" w:color="auto"/>
        <w:bottom w:val="none" w:sz="0" w:space="0" w:color="auto"/>
        <w:right w:val="none" w:sz="0" w:space="0" w:color="auto"/>
      </w:divBdr>
    </w:div>
    <w:div w:id="676494406">
      <w:bodyDiv w:val="1"/>
      <w:marLeft w:val="0"/>
      <w:marRight w:val="0"/>
      <w:marTop w:val="0"/>
      <w:marBottom w:val="0"/>
      <w:divBdr>
        <w:top w:val="none" w:sz="0" w:space="0" w:color="auto"/>
        <w:left w:val="none" w:sz="0" w:space="0" w:color="auto"/>
        <w:bottom w:val="none" w:sz="0" w:space="0" w:color="auto"/>
        <w:right w:val="none" w:sz="0" w:space="0" w:color="auto"/>
      </w:divBdr>
    </w:div>
    <w:div w:id="827791217">
      <w:bodyDiv w:val="1"/>
      <w:marLeft w:val="0"/>
      <w:marRight w:val="0"/>
      <w:marTop w:val="0"/>
      <w:marBottom w:val="0"/>
      <w:divBdr>
        <w:top w:val="none" w:sz="0" w:space="0" w:color="auto"/>
        <w:left w:val="none" w:sz="0" w:space="0" w:color="auto"/>
        <w:bottom w:val="none" w:sz="0" w:space="0" w:color="auto"/>
        <w:right w:val="none" w:sz="0" w:space="0" w:color="auto"/>
      </w:divBdr>
    </w:div>
    <w:div w:id="1169174009">
      <w:bodyDiv w:val="1"/>
      <w:marLeft w:val="0"/>
      <w:marRight w:val="0"/>
      <w:marTop w:val="0"/>
      <w:marBottom w:val="0"/>
      <w:divBdr>
        <w:top w:val="none" w:sz="0" w:space="0" w:color="auto"/>
        <w:left w:val="none" w:sz="0" w:space="0" w:color="auto"/>
        <w:bottom w:val="none" w:sz="0" w:space="0" w:color="auto"/>
        <w:right w:val="none" w:sz="0" w:space="0" w:color="auto"/>
      </w:divBdr>
    </w:div>
    <w:div w:id="1239680538">
      <w:bodyDiv w:val="1"/>
      <w:marLeft w:val="0"/>
      <w:marRight w:val="0"/>
      <w:marTop w:val="0"/>
      <w:marBottom w:val="0"/>
      <w:divBdr>
        <w:top w:val="none" w:sz="0" w:space="0" w:color="auto"/>
        <w:left w:val="none" w:sz="0" w:space="0" w:color="auto"/>
        <w:bottom w:val="none" w:sz="0" w:space="0" w:color="auto"/>
        <w:right w:val="none" w:sz="0" w:space="0" w:color="auto"/>
      </w:divBdr>
    </w:div>
    <w:div w:id="20761962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javascript:location.href='mailto:'+String.fromCharCode(106,111,98,115,64,99,114,101,97,119,111,114,108,100,46,111,114,103)+'?%27" TargetMode="External"/><Relationship Id="rId4" Type="http://schemas.openxmlformats.org/officeDocument/2006/relationships/settings" Target="settings.xml"/><Relationship Id="rId9" Type="http://schemas.openxmlformats.org/officeDocument/2006/relationships/hyperlink" Target="mailto:reasonable.accommodation@creaworl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X9pSQSM5KujyBokN5p0R0t/Hug==">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4</Pages>
  <Words>1517</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sanjeevroy@icloud.com</dc:creator>
  <cp:lastModifiedBy>Zeba Kazi</cp:lastModifiedBy>
  <cp:revision>52</cp:revision>
  <cp:lastPrinted>2024-03-11T10:28:00Z</cp:lastPrinted>
  <dcterms:created xsi:type="dcterms:W3CDTF">2023-11-23T12:23:00Z</dcterms:created>
  <dcterms:modified xsi:type="dcterms:W3CDTF">2024-03-13T12:00:00Z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a2cedd9f3f5a4ba3186698de6cd05cd75c5669ea0b11c496d8b1361e21a04b6d</vt:lpwstr>
  </property>
</Properties>
</file>